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8D" w:rsidRPr="001001C8" w:rsidRDefault="00F1168D" w:rsidP="001001C8">
      <w:pPr>
        <w:ind w:right="-5" w:firstLine="708"/>
        <w:rPr>
          <w:sz w:val="21"/>
          <w:szCs w:val="21"/>
        </w:rPr>
      </w:pPr>
      <w:r w:rsidRPr="001001C8">
        <w:rPr>
          <w:sz w:val="21"/>
          <w:szCs w:val="21"/>
        </w:rPr>
        <w:t xml:space="preserve">                                                                                                                     </w:t>
      </w:r>
    </w:p>
    <w:p w:rsidR="008B0155" w:rsidRPr="008B0155" w:rsidRDefault="008B0155" w:rsidP="008B0155">
      <w:pPr>
        <w:ind w:right="-5"/>
        <w:jc w:val="center"/>
        <w:rPr>
          <w:b/>
          <w:sz w:val="22"/>
          <w:szCs w:val="22"/>
        </w:rPr>
      </w:pPr>
      <w:r w:rsidRPr="008B0155">
        <w:rPr>
          <w:b/>
          <w:sz w:val="22"/>
          <w:szCs w:val="22"/>
        </w:rPr>
        <w:t xml:space="preserve">ДОГОВОР </w:t>
      </w:r>
      <w:r>
        <w:rPr>
          <w:b/>
          <w:sz w:val="22"/>
          <w:szCs w:val="22"/>
        </w:rPr>
        <w:t>№</w:t>
      </w:r>
      <w:r w:rsidRPr="008B0155">
        <w:rPr>
          <w:b/>
          <w:sz w:val="22"/>
          <w:szCs w:val="22"/>
        </w:rPr>
        <w:t xml:space="preserve"> ______</w:t>
      </w:r>
    </w:p>
    <w:p w:rsidR="008B0155" w:rsidRPr="008B0155" w:rsidRDefault="008B0155" w:rsidP="008B0155">
      <w:pPr>
        <w:ind w:right="-5"/>
        <w:jc w:val="center"/>
        <w:rPr>
          <w:b/>
          <w:sz w:val="22"/>
          <w:szCs w:val="22"/>
        </w:rPr>
      </w:pPr>
      <w:r w:rsidRPr="008B0155">
        <w:rPr>
          <w:b/>
          <w:sz w:val="22"/>
          <w:szCs w:val="22"/>
        </w:rPr>
        <w:t>об образовании на обучение по образовательным программам</w:t>
      </w:r>
    </w:p>
    <w:p w:rsidR="003E348C" w:rsidRPr="00997166" w:rsidRDefault="00371C31" w:rsidP="008B0155">
      <w:pPr>
        <w:ind w:right="-5"/>
        <w:jc w:val="center"/>
        <w:rPr>
          <w:b/>
          <w:sz w:val="22"/>
          <w:szCs w:val="22"/>
        </w:rPr>
      </w:pPr>
      <w:r>
        <w:rPr>
          <w:b/>
          <w:sz w:val="22"/>
          <w:szCs w:val="22"/>
        </w:rPr>
        <w:t>научных и научно-педагогических кадров в аспирантуре.</w:t>
      </w:r>
      <w:r w:rsidR="00A73235">
        <w:rPr>
          <w:b/>
          <w:sz w:val="22"/>
          <w:szCs w:val="22"/>
        </w:rPr>
        <w:t xml:space="preserve">  </w:t>
      </w:r>
    </w:p>
    <w:p w:rsidR="005F63B1" w:rsidRPr="001001C8" w:rsidRDefault="005F63B1" w:rsidP="001001C8">
      <w:pPr>
        <w:ind w:right="-6" w:firstLine="539"/>
        <w:rPr>
          <w:sz w:val="21"/>
          <w:szCs w:val="21"/>
        </w:rPr>
      </w:pPr>
    </w:p>
    <w:p w:rsidR="001001C8" w:rsidRDefault="004C2526" w:rsidP="00A41D81">
      <w:pPr>
        <w:ind w:right="-5"/>
        <w:rPr>
          <w:b/>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00997166">
        <w:rPr>
          <w:sz w:val="21"/>
          <w:szCs w:val="21"/>
        </w:rPr>
        <w:t xml:space="preserve">    </w:t>
      </w:r>
      <w:r w:rsidR="00597EE4">
        <w:rPr>
          <w:sz w:val="21"/>
          <w:szCs w:val="21"/>
        </w:rPr>
        <w:t xml:space="preserve">        </w:t>
      </w:r>
      <w:r w:rsidR="00A41D81">
        <w:rPr>
          <w:sz w:val="21"/>
          <w:szCs w:val="21"/>
        </w:rPr>
        <w:t xml:space="preserve">                             </w:t>
      </w:r>
      <w:r w:rsidRPr="001001C8">
        <w:rPr>
          <w:sz w:val="21"/>
          <w:szCs w:val="21"/>
        </w:rPr>
        <w:t>«</w:t>
      </w:r>
      <w:r w:rsidR="00B071C9">
        <w:rPr>
          <w:sz w:val="21"/>
          <w:szCs w:val="21"/>
        </w:rPr>
        <w:t>_</w:t>
      </w:r>
      <w:r w:rsidR="00A41D81">
        <w:rPr>
          <w:sz w:val="21"/>
          <w:szCs w:val="21"/>
        </w:rPr>
        <w:t>_</w:t>
      </w:r>
      <w:r w:rsidR="00150B19">
        <w:rPr>
          <w:sz w:val="21"/>
          <w:szCs w:val="21"/>
          <w:u w:val="single"/>
        </w:rPr>
        <w:t>_</w:t>
      </w:r>
      <w:r w:rsidR="008C4A31">
        <w:rPr>
          <w:sz w:val="21"/>
          <w:szCs w:val="21"/>
          <w:u w:val="single"/>
        </w:rPr>
        <w:t xml:space="preserve">  </w:t>
      </w:r>
      <w:r w:rsidR="00860AF2" w:rsidRPr="00860AF2">
        <w:rPr>
          <w:sz w:val="21"/>
          <w:szCs w:val="21"/>
          <w:u w:val="single"/>
        </w:rPr>
        <w:t>»</w:t>
      </w:r>
      <w:r w:rsidR="008C4A31">
        <w:rPr>
          <w:sz w:val="21"/>
          <w:szCs w:val="21"/>
          <w:u w:val="single"/>
        </w:rPr>
        <w:t xml:space="preserve">        </w:t>
      </w:r>
      <w:r w:rsidR="00C064FF">
        <w:rPr>
          <w:sz w:val="21"/>
          <w:szCs w:val="21"/>
          <w:u w:val="single"/>
        </w:rPr>
        <w:t xml:space="preserve">              </w:t>
      </w:r>
      <w:r w:rsidR="00860AF2" w:rsidRPr="00860AF2">
        <w:rPr>
          <w:b/>
          <w:sz w:val="21"/>
          <w:szCs w:val="21"/>
          <w:u w:val="single"/>
        </w:rPr>
        <w:t>20</w:t>
      </w:r>
      <w:r w:rsidR="00C064FF">
        <w:rPr>
          <w:b/>
          <w:sz w:val="21"/>
          <w:szCs w:val="21"/>
          <w:u w:val="single"/>
        </w:rPr>
        <w:t>___</w:t>
      </w:r>
      <w:r w:rsidR="005F63B1" w:rsidRPr="00597EE4">
        <w:rPr>
          <w:b/>
          <w:sz w:val="21"/>
          <w:szCs w:val="21"/>
        </w:rPr>
        <w:t>г.</w:t>
      </w:r>
      <w:r w:rsidR="00860AF2">
        <w:rPr>
          <w:b/>
          <w:sz w:val="21"/>
          <w:szCs w:val="21"/>
        </w:rPr>
        <w:t xml:space="preserve">  </w:t>
      </w:r>
    </w:p>
    <w:p w:rsidR="00860AF2" w:rsidRPr="001001C8" w:rsidRDefault="00860AF2" w:rsidP="00860AF2">
      <w:pPr>
        <w:ind w:right="-5" w:firstLine="540"/>
        <w:jc w:val="both"/>
        <w:rPr>
          <w:sz w:val="21"/>
          <w:szCs w:val="21"/>
        </w:rPr>
      </w:pPr>
    </w:p>
    <w:p w:rsidR="00B82581" w:rsidRPr="00B82581" w:rsidRDefault="00B82581" w:rsidP="00B82581">
      <w:pPr>
        <w:ind w:right="-5" w:firstLine="708"/>
        <w:jc w:val="both"/>
        <w:rPr>
          <w:sz w:val="21"/>
          <w:szCs w:val="21"/>
        </w:rPr>
      </w:pPr>
      <w:r w:rsidRPr="00B82581">
        <w:rPr>
          <w:sz w:val="21"/>
          <w:szCs w:val="21"/>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Университет), действующего на основании лицензии на осуществление образовательной деятельности регистрационный № </w:t>
      </w:r>
      <w:r w:rsidR="00FA2E64">
        <w:rPr>
          <w:sz w:val="21"/>
          <w:szCs w:val="21"/>
        </w:rPr>
        <w:t>Л035-00115-11/00120795</w:t>
      </w:r>
      <w:r w:rsidRPr="00B82581">
        <w:rPr>
          <w:sz w:val="21"/>
          <w:szCs w:val="21"/>
        </w:rPr>
        <w:t xml:space="preserve">, выданной Федеральной службой по надзору в сфере образования и науки 08 июля 2016г. бессрочно, и свидетельства о государственной аккредитации регистрационный № 3360 от 18 марта 2020г., выданного Федеральной службой по надзору в сфере образования и науки </w:t>
      </w:r>
      <w:r w:rsidR="004F603D">
        <w:rPr>
          <w:sz w:val="21"/>
          <w:szCs w:val="21"/>
        </w:rPr>
        <w:t>бессрочно</w:t>
      </w:r>
      <w:r w:rsidRPr="00B82581">
        <w:rPr>
          <w:sz w:val="21"/>
          <w:szCs w:val="21"/>
        </w:rPr>
        <w:t xml:space="preserve">, </w:t>
      </w:r>
      <w:r w:rsidR="00EC1B7F" w:rsidRPr="00EC1B7F">
        <w:rPr>
          <w:sz w:val="21"/>
          <w:szCs w:val="21"/>
        </w:rPr>
        <w:t>в лице проректора по экономике и финансам Константина Рудольфовича Мальцева, действующего на основании доверенности № 41/д от 06.02.2023г именуемое в дальнейшем «Исполнитель», с одной стороны, и</w:t>
      </w:r>
    </w:p>
    <w:p w:rsidR="005B6053" w:rsidRPr="002D6A21" w:rsidRDefault="005B6053" w:rsidP="005B6053">
      <w:pPr>
        <w:pStyle w:val="ConsPlusNonformat"/>
        <w:tabs>
          <w:tab w:val="left" w:pos="2835"/>
          <w:tab w:val="left" w:pos="10307"/>
        </w:tabs>
        <w:jc w:val="both"/>
        <w:rPr>
          <w:rFonts w:ascii="Times New Roman" w:hAnsi="Times New Roman" w:cs="Times New Roman"/>
          <w:b/>
          <w:sz w:val="21"/>
          <w:szCs w:val="21"/>
          <w:u w:val="single"/>
          <w:lang w:eastAsia="en-US"/>
        </w:rPr>
      </w:pPr>
      <w:r w:rsidRPr="005B6053">
        <w:rPr>
          <w:rFonts w:ascii="Times New Roman" w:hAnsi="Times New Roman" w:cs="Times New Roman"/>
          <w:sz w:val="21"/>
          <w:szCs w:val="21"/>
          <w:u w:val="single"/>
          <w:lang w:eastAsia="en-US"/>
        </w:rPr>
        <w:tab/>
      </w:r>
      <w:r w:rsidRPr="002D6A21">
        <w:rPr>
          <w:rFonts w:ascii="Times New Roman" w:hAnsi="Times New Roman" w:cs="Times New Roman"/>
          <w:b/>
          <w:sz w:val="21"/>
          <w:szCs w:val="21"/>
          <w:u w:val="single"/>
          <w:lang w:eastAsia="en-US"/>
        </w:rPr>
        <w:tab/>
      </w:r>
    </w:p>
    <w:p w:rsidR="00F75848" w:rsidRPr="00F75848" w:rsidRDefault="00F75848" w:rsidP="005B6053">
      <w:pPr>
        <w:pStyle w:val="ConsPlusNonformat"/>
        <w:jc w:val="center"/>
        <w:rPr>
          <w:rFonts w:ascii="Times New Roman" w:hAnsi="Times New Roman" w:cs="Times New Roman"/>
          <w:sz w:val="16"/>
          <w:szCs w:val="16"/>
          <w:lang w:eastAsia="en-US"/>
        </w:rPr>
      </w:pP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D81ADF" w:rsidRDefault="00951B5B" w:rsidP="00955444">
      <w:pPr>
        <w:pStyle w:val="ConsPlusNonformat"/>
        <w:spacing w:line="360" w:lineRule="auto"/>
        <w:jc w:val="both"/>
        <w:rPr>
          <w:rFonts w:ascii="Times New Roman" w:hAnsi="Times New Roman" w:cs="Times New Roman"/>
          <w:sz w:val="21"/>
          <w:szCs w:val="21"/>
          <w:lang w:eastAsia="en-US"/>
        </w:rPr>
      </w:pPr>
      <w:r w:rsidRPr="00D81ADF">
        <w:rPr>
          <w:rFonts w:ascii="Times New Roman" w:hAnsi="Times New Roman" w:cs="Times New Roman"/>
          <w:sz w:val="21"/>
          <w:szCs w:val="21"/>
          <w:lang w:eastAsia="en-US"/>
        </w:rPr>
        <w:t xml:space="preserve">именуемый в дальнейшем «Заказчик», </w:t>
      </w:r>
      <w:r w:rsidR="00D81ADF" w:rsidRPr="00D81ADF">
        <w:rPr>
          <w:rFonts w:ascii="Times New Roman" w:hAnsi="Times New Roman" w:cs="Times New Roman"/>
          <w:sz w:val="21"/>
          <w:szCs w:val="21"/>
          <w:lang w:eastAsia="en-US"/>
        </w:rPr>
        <w:t xml:space="preserve"> в лице __________________________________</w:t>
      </w:r>
      <w:r w:rsidR="00F75848">
        <w:rPr>
          <w:rFonts w:ascii="Times New Roman" w:hAnsi="Times New Roman" w:cs="Times New Roman"/>
          <w:sz w:val="21"/>
          <w:szCs w:val="21"/>
          <w:lang w:eastAsia="en-US"/>
        </w:rPr>
        <w:t>_______________________</w:t>
      </w:r>
      <w:r w:rsidR="004736E2">
        <w:rPr>
          <w:rFonts w:ascii="Times New Roman" w:hAnsi="Times New Roman" w:cs="Times New Roman"/>
          <w:sz w:val="21"/>
          <w:szCs w:val="21"/>
          <w:lang w:eastAsia="en-US"/>
        </w:rPr>
        <w:t>_</w:t>
      </w:r>
    </w:p>
    <w:p w:rsidR="005B6053" w:rsidRPr="005B6053" w:rsidRDefault="005B6053"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D81ADF" w:rsidRPr="004736E2" w:rsidRDefault="00D81ADF" w:rsidP="005B6053">
      <w:pPr>
        <w:ind w:right="-5"/>
        <w:jc w:val="center"/>
        <w:rPr>
          <w:sz w:val="21"/>
          <w:szCs w:val="21"/>
        </w:rPr>
      </w:pPr>
      <w:r w:rsidRPr="004736E2">
        <w:rPr>
          <w:sz w:val="16"/>
          <w:szCs w:val="16"/>
        </w:rPr>
        <w:t>(наименование должности, фамилия, имя, отчество (при наличии)</w:t>
      </w:r>
      <w:r w:rsidR="00F75848" w:rsidRPr="004736E2">
        <w:rPr>
          <w:sz w:val="16"/>
          <w:szCs w:val="16"/>
        </w:rPr>
        <w:t xml:space="preserve">   </w:t>
      </w:r>
      <w:r w:rsidRPr="004736E2">
        <w:rPr>
          <w:sz w:val="16"/>
          <w:szCs w:val="16"/>
        </w:rPr>
        <w:t>представителя Заказчика</w:t>
      </w:r>
      <w:r w:rsidR="008F68C9">
        <w:rPr>
          <w:sz w:val="16"/>
          <w:szCs w:val="16"/>
        </w:rPr>
        <w:t>, заполняется, если Заказчик-юридическое лицо</w:t>
      </w:r>
      <w:r w:rsidRPr="004736E2">
        <w:rPr>
          <w:sz w:val="16"/>
          <w:szCs w:val="16"/>
        </w:rPr>
        <w:t>)</w:t>
      </w:r>
    </w:p>
    <w:p w:rsidR="00007264" w:rsidRPr="005B6053" w:rsidRDefault="00D81ADF" w:rsidP="005B6053">
      <w:pPr>
        <w:pStyle w:val="ConsPlusNonformat"/>
        <w:tabs>
          <w:tab w:val="left" w:pos="2694"/>
          <w:tab w:val="left" w:pos="10307"/>
        </w:tabs>
        <w:jc w:val="both"/>
        <w:rPr>
          <w:rFonts w:ascii="Times New Roman" w:hAnsi="Times New Roman" w:cs="Times New Roman"/>
          <w:sz w:val="21"/>
          <w:szCs w:val="21"/>
        </w:rPr>
      </w:pPr>
      <w:r w:rsidRPr="005B6053">
        <w:rPr>
          <w:rFonts w:ascii="Times New Roman" w:hAnsi="Times New Roman" w:cs="Times New Roman"/>
          <w:sz w:val="21"/>
          <w:szCs w:val="21"/>
          <w:lang w:eastAsia="en-US"/>
        </w:rPr>
        <w:t>действующего на основании</w:t>
      </w:r>
      <w:r w:rsidR="005B6053" w:rsidRPr="005B6053">
        <w:rPr>
          <w:rFonts w:ascii="Times New Roman" w:hAnsi="Times New Roman" w:cs="Times New Roman"/>
          <w:sz w:val="21"/>
          <w:szCs w:val="21"/>
        </w:rPr>
        <w:t xml:space="preserve"> </w:t>
      </w:r>
      <w:r w:rsidR="005B6053" w:rsidRPr="005B6053">
        <w:rPr>
          <w:rFonts w:ascii="Times New Roman" w:hAnsi="Times New Roman" w:cs="Times New Roman"/>
          <w:sz w:val="21"/>
          <w:szCs w:val="21"/>
          <w:u w:val="single"/>
        </w:rPr>
        <w:tab/>
      </w:r>
      <w:r w:rsidR="005B6053" w:rsidRPr="005B6053">
        <w:rPr>
          <w:rFonts w:ascii="Times New Roman" w:hAnsi="Times New Roman" w:cs="Times New Roman"/>
          <w:sz w:val="21"/>
          <w:szCs w:val="21"/>
          <w:u w:val="single"/>
        </w:rPr>
        <w:tab/>
      </w:r>
    </w:p>
    <w:p w:rsidR="005B6053" w:rsidRPr="005B6053" w:rsidRDefault="00D81ADF" w:rsidP="005B6053">
      <w:pPr>
        <w:tabs>
          <w:tab w:val="left" w:pos="2835"/>
          <w:tab w:val="left" w:pos="10312"/>
        </w:tabs>
        <w:ind w:right="-5"/>
        <w:rPr>
          <w:sz w:val="21"/>
          <w:szCs w:val="21"/>
          <w:u w:val="single"/>
        </w:rPr>
      </w:pPr>
      <w:r w:rsidRPr="00EB6BE5">
        <w:rPr>
          <w:sz w:val="16"/>
          <w:szCs w:val="16"/>
        </w:rPr>
        <w:t>(реквизиты документа, удостоверяющего</w:t>
      </w:r>
      <w:r w:rsidR="00007264">
        <w:rPr>
          <w:sz w:val="16"/>
          <w:szCs w:val="16"/>
        </w:rPr>
        <w:t xml:space="preserve"> </w:t>
      </w:r>
      <w:r w:rsidRPr="00EB6BE5">
        <w:rPr>
          <w:sz w:val="16"/>
          <w:szCs w:val="16"/>
        </w:rPr>
        <w:t>полномочия представителя Заказчика</w:t>
      </w:r>
      <w:r w:rsidR="008F68C9">
        <w:rPr>
          <w:sz w:val="16"/>
          <w:szCs w:val="16"/>
        </w:rPr>
        <w:t>, з</w:t>
      </w:r>
      <w:r w:rsidR="008F68C9" w:rsidRPr="008F68C9">
        <w:rPr>
          <w:sz w:val="16"/>
          <w:szCs w:val="16"/>
        </w:rPr>
        <w:t xml:space="preserve">аполняется если Заказчик </w:t>
      </w:r>
      <w:r w:rsidR="008F68C9">
        <w:rPr>
          <w:sz w:val="16"/>
          <w:szCs w:val="16"/>
        </w:rPr>
        <w:t>– юридическое лицо</w:t>
      </w:r>
      <w:r w:rsidRPr="00EB6BE5">
        <w:rPr>
          <w:sz w:val="16"/>
          <w:szCs w:val="16"/>
        </w:rPr>
        <w:t>)</w:t>
      </w:r>
      <w:r w:rsidR="003B1958">
        <w:rPr>
          <w:sz w:val="21"/>
          <w:szCs w:val="21"/>
        </w:rPr>
        <w:t>, и</w:t>
      </w:r>
      <w:r w:rsidR="00DB0EE3">
        <w:rPr>
          <w:sz w:val="21"/>
          <w:szCs w:val="21"/>
        </w:rPr>
        <w:t xml:space="preserve"> </w:t>
      </w:r>
      <w:r w:rsidR="005B6053">
        <w:rPr>
          <w:sz w:val="21"/>
          <w:szCs w:val="21"/>
        </w:rPr>
        <w:br/>
      </w:r>
      <w:r w:rsidR="005B6053" w:rsidRPr="005B6053">
        <w:rPr>
          <w:sz w:val="21"/>
          <w:szCs w:val="21"/>
          <w:u w:val="single"/>
        </w:rPr>
        <w:tab/>
      </w:r>
      <w:r w:rsidR="005B6053" w:rsidRPr="005B6053">
        <w:rPr>
          <w:sz w:val="21"/>
          <w:szCs w:val="21"/>
          <w:u w:val="single"/>
        </w:rPr>
        <w:tab/>
      </w:r>
    </w:p>
    <w:p w:rsidR="00D81ADF" w:rsidRPr="005B6053" w:rsidRDefault="005B6053"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CF26C1" w:rsidRDefault="00D81ADF" w:rsidP="005B6053">
      <w:pPr>
        <w:pStyle w:val="ConsPlusNonformat"/>
        <w:jc w:val="center"/>
        <w:rPr>
          <w:rFonts w:ascii="Times New Roman" w:hAnsi="Times New Roman" w:cs="Times New Roman"/>
          <w:sz w:val="16"/>
          <w:szCs w:val="16"/>
          <w:lang w:eastAsia="en-US"/>
        </w:rPr>
      </w:pPr>
      <w:r w:rsidRPr="00007264">
        <w:rPr>
          <w:rFonts w:ascii="Times New Roman" w:hAnsi="Times New Roman" w:cs="Times New Roman"/>
          <w:sz w:val="16"/>
          <w:szCs w:val="16"/>
          <w:lang w:eastAsia="en-US"/>
        </w:rPr>
        <w:t>(фамилия, имя, отчество (при наличии) лица, зачисляемого на обучение</w:t>
      </w:r>
      <w:r w:rsidR="00CF26C1">
        <w:rPr>
          <w:rFonts w:ascii="Times New Roman" w:hAnsi="Times New Roman" w:cs="Times New Roman"/>
          <w:sz w:val="16"/>
          <w:szCs w:val="16"/>
          <w:lang w:eastAsia="en-US"/>
        </w:rPr>
        <w:t>)</w:t>
      </w:r>
    </w:p>
    <w:p w:rsidR="00D81ADF" w:rsidRPr="007B6D91" w:rsidRDefault="007B6D91" w:rsidP="00D81ADF">
      <w:pPr>
        <w:pStyle w:val="ConsPlusNonformat"/>
        <w:jc w:val="both"/>
        <w:rPr>
          <w:rFonts w:ascii="Times New Roman" w:hAnsi="Times New Roman" w:cs="Times New Roman"/>
          <w:sz w:val="21"/>
          <w:szCs w:val="21"/>
          <w:lang w:eastAsia="en-US"/>
        </w:rPr>
      </w:pPr>
      <w:r>
        <w:rPr>
          <w:rFonts w:ascii="Times New Roman" w:hAnsi="Times New Roman" w:cs="Times New Roman"/>
          <w:sz w:val="21"/>
          <w:szCs w:val="21"/>
          <w:lang w:eastAsia="en-US"/>
        </w:rPr>
        <w:t>и</w:t>
      </w:r>
      <w:r w:rsidR="00D81ADF" w:rsidRPr="007B6D91">
        <w:rPr>
          <w:rFonts w:ascii="Times New Roman" w:hAnsi="Times New Roman" w:cs="Times New Roman"/>
          <w:sz w:val="21"/>
          <w:szCs w:val="21"/>
          <w:lang w:eastAsia="en-US"/>
        </w:rPr>
        <w:t>менуем</w:t>
      </w:r>
      <w:r w:rsidR="00007264" w:rsidRPr="007B6D91">
        <w:rPr>
          <w:rFonts w:ascii="Times New Roman" w:hAnsi="Times New Roman" w:cs="Times New Roman"/>
          <w:sz w:val="21"/>
          <w:szCs w:val="21"/>
          <w:lang w:eastAsia="en-US"/>
        </w:rPr>
        <w:t>ый</w:t>
      </w:r>
      <w:r>
        <w:rPr>
          <w:rFonts w:ascii="Times New Roman" w:hAnsi="Times New Roman" w:cs="Times New Roman"/>
          <w:sz w:val="21"/>
          <w:szCs w:val="21"/>
          <w:lang w:eastAsia="en-US"/>
        </w:rPr>
        <w:t xml:space="preserve"> </w:t>
      </w:r>
      <w:r w:rsidR="00D81ADF" w:rsidRPr="007B6D91">
        <w:rPr>
          <w:rFonts w:ascii="Times New Roman" w:hAnsi="Times New Roman" w:cs="Times New Roman"/>
          <w:sz w:val="21"/>
          <w:szCs w:val="21"/>
          <w:lang w:eastAsia="en-US"/>
        </w:rPr>
        <w:t>в дальнейшем "Обучающийся", совместно именуемые  Стороны,</w:t>
      </w:r>
      <w:r>
        <w:rPr>
          <w:rFonts w:ascii="Times New Roman" w:hAnsi="Times New Roman" w:cs="Times New Roman"/>
          <w:sz w:val="21"/>
          <w:szCs w:val="21"/>
          <w:lang w:eastAsia="en-US"/>
        </w:rPr>
        <w:t xml:space="preserve"> </w:t>
      </w:r>
      <w:r w:rsidR="00D81ADF" w:rsidRPr="007B6D91">
        <w:rPr>
          <w:rFonts w:ascii="Times New Roman" w:hAnsi="Times New Roman" w:cs="Times New Roman"/>
          <w:sz w:val="21"/>
          <w:szCs w:val="21"/>
          <w:lang w:eastAsia="en-US"/>
        </w:rPr>
        <w:t>заключили настоящий Договор (далее - Договор) о нижеследующем:</w:t>
      </w:r>
    </w:p>
    <w:p w:rsidR="005F63B1" w:rsidRPr="001001C8" w:rsidRDefault="005F63B1" w:rsidP="001001C8">
      <w:pPr>
        <w:pStyle w:val="a5"/>
        <w:numPr>
          <w:ilvl w:val="0"/>
          <w:numId w:val="2"/>
        </w:numPr>
        <w:ind w:right="-5"/>
        <w:jc w:val="center"/>
        <w:rPr>
          <w:b/>
          <w:sz w:val="21"/>
          <w:szCs w:val="21"/>
        </w:rPr>
      </w:pPr>
      <w:r w:rsidRPr="001001C8">
        <w:rPr>
          <w:b/>
          <w:sz w:val="21"/>
          <w:szCs w:val="21"/>
        </w:rPr>
        <w:t>Предмет договора</w:t>
      </w:r>
    </w:p>
    <w:p w:rsidR="007E6267" w:rsidRDefault="007E6267" w:rsidP="001001C8">
      <w:pPr>
        <w:ind w:right="-5"/>
        <w:jc w:val="both"/>
        <w:rPr>
          <w:sz w:val="21"/>
          <w:szCs w:val="21"/>
        </w:rPr>
      </w:pPr>
    </w:p>
    <w:p w:rsidR="002C493A" w:rsidRDefault="001001C8" w:rsidP="002C493A">
      <w:pPr>
        <w:ind w:right="-5"/>
        <w:jc w:val="both"/>
        <w:rPr>
          <w:sz w:val="21"/>
          <w:szCs w:val="21"/>
        </w:rPr>
      </w:pPr>
      <w:r w:rsidRPr="001001C8">
        <w:rPr>
          <w:sz w:val="21"/>
          <w:szCs w:val="21"/>
        </w:rPr>
        <w:t>1.1.</w:t>
      </w:r>
      <w:r w:rsidR="002C493A" w:rsidRPr="002C493A">
        <w:rPr>
          <w:sz w:val="21"/>
          <w:szCs w:val="21"/>
        </w:rPr>
        <w:t xml:space="preserve"> Исполнитель обязуется предоставить образовательную услугу, а</w:t>
      </w:r>
      <w:r w:rsidR="002C493A">
        <w:rPr>
          <w:sz w:val="21"/>
          <w:szCs w:val="21"/>
        </w:rPr>
        <w:t xml:space="preserve"> </w:t>
      </w:r>
      <w:r w:rsidR="002C493A" w:rsidRPr="002C493A">
        <w:rPr>
          <w:sz w:val="21"/>
          <w:szCs w:val="21"/>
        </w:rPr>
        <w:t>Обучающийся/Заказчик (ненужное  вычеркнуть) обязуется оплатить обучение по</w:t>
      </w:r>
      <w:r w:rsidR="002C493A">
        <w:rPr>
          <w:sz w:val="21"/>
          <w:szCs w:val="21"/>
        </w:rPr>
        <w:t xml:space="preserve"> </w:t>
      </w:r>
      <w:r w:rsidR="002C493A" w:rsidRPr="002C493A">
        <w:rPr>
          <w:sz w:val="21"/>
          <w:szCs w:val="21"/>
        </w:rPr>
        <w:t>образовательной программ</w:t>
      </w:r>
      <w:r w:rsidR="00DC1BC7">
        <w:rPr>
          <w:sz w:val="21"/>
          <w:szCs w:val="21"/>
        </w:rPr>
        <w:t>е</w:t>
      </w:r>
      <w:r w:rsidR="003E6073">
        <w:rPr>
          <w:sz w:val="21"/>
          <w:szCs w:val="21"/>
        </w:rPr>
        <w:t xml:space="preserve"> (далее-ОП)</w:t>
      </w:r>
      <w:r w:rsidR="00DC1BC7">
        <w:rPr>
          <w:sz w:val="21"/>
          <w:szCs w:val="21"/>
        </w:rPr>
        <w:t xml:space="preserve">/части </w:t>
      </w:r>
      <w:r w:rsidR="008B0155">
        <w:rPr>
          <w:sz w:val="21"/>
          <w:szCs w:val="21"/>
        </w:rPr>
        <w:t>ОП</w:t>
      </w:r>
      <w:r w:rsidR="00371C31">
        <w:rPr>
          <w:sz w:val="21"/>
          <w:szCs w:val="21"/>
        </w:rPr>
        <w:t xml:space="preserve"> подготовки научных </w:t>
      </w:r>
      <w:r w:rsidR="0078275F" w:rsidRPr="0078275F">
        <w:rPr>
          <w:sz w:val="21"/>
          <w:szCs w:val="21"/>
        </w:rPr>
        <w:t>и научно-педагогических кадров в аспирантуре</w:t>
      </w:r>
      <w:r w:rsidR="00DC1BC7">
        <w:rPr>
          <w:sz w:val="21"/>
          <w:szCs w:val="21"/>
        </w:rPr>
        <w:t>:</w:t>
      </w:r>
      <w:r w:rsidR="002C493A">
        <w:rPr>
          <w:sz w:val="21"/>
          <w:szCs w:val="21"/>
        </w:rPr>
        <w:t xml:space="preserve"> </w:t>
      </w:r>
    </w:p>
    <w:p w:rsidR="008B0155" w:rsidRDefault="008B0155" w:rsidP="005B6053">
      <w:pPr>
        <w:tabs>
          <w:tab w:val="left" w:pos="10312"/>
        </w:tabs>
        <w:ind w:right="-5"/>
        <w:rPr>
          <w:sz w:val="21"/>
          <w:szCs w:val="21"/>
          <w:u w:val="single"/>
        </w:rPr>
      </w:pPr>
    </w:p>
    <w:p w:rsidR="005B6053" w:rsidRPr="005B6053" w:rsidRDefault="009069BB" w:rsidP="005B6053">
      <w:pPr>
        <w:tabs>
          <w:tab w:val="left" w:pos="10312"/>
        </w:tabs>
        <w:ind w:right="-5"/>
        <w:rPr>
          <w:sz w:val="21"/>
          <w:szCs w:val="21"/>
          <w:u w:val="single"/>
        </w:rPr>
      </w:pPr>
      <w:r>
        <w:rPr>
          <w:sz w:val="21"/>
          <w:szCs w:val="21"/>
          <w:u w:val="single"/>
        </w:rPr>
        <w:t>научная</w:t>
      </w:r>
      <w:r w:rsidR="005B6053" w:rsidRPr="005B6053">
        <w:rPr>
          <w:sz w:val="21"/>
          <w:szCs w:val="21"/>
          <w:u w:val="single"/>
        </w:rPr>
        <w:t xml:space="preserve"> </w:t>
      </w:r>
      <w:r>
        <w:rPr>
          <w:sz w:val="21"/>
          <w:szCs w:val="21"/>
          <w:u w:val="single"/>
        </w:rPr>
        <w:t>специальность</w:t>
      </w:r>
      <w:r w:rsidR="00D25FB0">
        <w:rPr>
          <w:sz w:val="21"/>
          <w:szCs w:val="21"/>
          <w:u w:val="single"/>
        </w:rPr>
        <w:t xml:space="preserve">    </w:t>
      </w:r>
      <w:r w:rsidR="005B6053" w:rsidRPr="005B6053">
        <w:rPr>
          <w:sz w:val="21"/>
          <w:szCs w:val="21"/>
          <w:u w:val="single"/>
        </w:rPr>
        <w:tab/>
      </w:r>
    </w:p>
    <w:p w:rsidR="003E6073" w:rsidRDefault="008B0155" w:rsidP="005B6053">
      <w:pPr>
        <w:ind w:right="-5"/>
        <w:jc w:val="center"/>
        <w:rPr>
          <w:i/>
          <w:sz w:val="16"/>
          <w:szCs w:val="16"/>
        </w:rPr>
      </w:pPr>
      <w:r w:rsidRPr="002C493A">
        <w:rPr>
          <w:i/>
          <w:sz w:val="16"/>
          <w:szCs w:val="16"/>
        </w:rPr>
        <w:t xml:space="preserve">наименование </w:t>
      </w:r>
      <w:r>
        <w:rPr>
          <w:i/>
          <w:sz w:val="16"/>
          <w:szCs w:val="16"/>
        </w:rPr>
        <w:t>ОП</w:t>
      </w:r>
      <w:r w:rsidRPr="002C493A">
        <w:rPr>
          <w:i/>
          <w:sz w:val="16"/>
          <w:szCs w:val="16"/>
        </w:rPr>
        <w:t xml:space="preserve"> </w:t>
      </w:r>
      <w:r>
        <w:rPr>
          <w:i/>
          <w:sz w:val="16"/>
          <w:szCs w:val="16"/>
        </w:rPr>
        <w:t>(части ОП) ,</w:t>
      </w:r>
      <w:r w:rsidR="003E6073" w:rsidRPr="003E6073">
        <w:rPr>
          <w:i/>
          <w:sz w:val="16"/>
          <w:szCs w:val="16"/>
        </w:rPr>
        <w:t xml:space="preserve"> код, наименование на</w:t>
      </w:r>
      <w:r>
        <w:rPr>
          <w:i/>
          <w:sz w:val="16"/>
          <w:szCs w:val="16"/>
        </w:rPr>
        <w:t>учной специальности</w:t>
      </w:r>
      <w:r w:rsidR="003E6073" w:rsidRPr="003E6073">
        <w:rPr>
          <w:i/>
          <w:sz w:val="16"/>
          <w:szCs w:val="16"/>
        </w:rPr>
        <w:t>)</w:t>
      </w:r>
    </w:p>
    <w:p w:rsidR="005B6053" w:rsidRDefault="00B345DB" w:rsidP="00554724">
      <w:pPr>
        <w:tabs>
          <w:tab w:val="left" w:pos="2145"/>
          <w:tab w:val="left" w:pos="2977"/>
          <w:tab w:val="left" w:pos="8647"/>
          <w:tab w:val="left" w:pos="10312"/>
        </w:tabs>
        <w:ind w:right="-5"/>
        <w:jc w:val="both"/>
        <w:rPr>
          <w:sz w:val="21"/>
          <w:szCs w:val="21"/>
          <w:u w:val="single"/>
        </w:rPr>
      </w:pPr>
      <w:r>
        <w:rPr>
          <w:sz w:val="21"/>
          <w:szCs w:val="21"/>
          <w:u w:val="single"/>
        </w:rPr>
        <w:t>форма обучения</w:t>
      </w:r>
      <w:r w:rsidR="005B6053" w:rsidRPr="005B6053">
        <w:rPr>
          <w:sz w:val="21"/>
          <w:szCs w:val="21"/>
          <w:u w:val="single"/>
        </w:rPr>
        <w:tab/>
      </w:r>
      <w:r w:rsidR="00554724">
        <w:rPr>
          <w:sz w:val="21"/>
          <w:szCs w:val="21"/>
          <w:u w:val="single"/>
        </w:rPr>
        <w:tab/>
      </w:r>
      <w:r w:rsidR="005B6053" w:rsidRPr="005B6053">
        <w:rPr>
          <w:sz w:val="21"/>
          <w:szCs w:val="21"/>
          <w:u w:val="single"/>
        </w:rPr>
        <w:tab/>
      </w:r>
      <w:r w:rsidR="005B6053" w:rsidRPr="005B6053">
        <w:rPr>
          <w:sz w:val="21"/>
          <w:szCs w:val="21"/>
          <w:u w:val="single"/>
        </w:rPr>
        <w:tab/>
      </w:r>
    </w:p>
    <w:p w:rsidR="00DD411E" w:rsidRPr="00DD411E" w:rsidRDefault="00DD411E" w:rsidP="00554724">
      <w:pPr>
        <w:tabs>
          <w:tab w:val="left" w:pos="2145"/>
          <w:tab w:val="left" w:pos="2977"/>
          <w:tab w:val="left" w:pos="8647"/>
          <w:tab w:val="left" w:pos="10312"/>
        </w:tabs>
        <w:ind w:right="-5"/>
        <w:jc w:val="both"/>
        <w:rPr>
          <w:sz w:val="21"/>
          <w:szCs w:val="21"/>
        </w:rPr>
      </w:pPr>
      <w:r w:rsidRPr="00DD411E">
        <w:rPr>
          <w:sz w:val="21"/>
          <w:szCs w:val="21"/>
        </w:rPr>
        <w:t>в соответствии с учебными планами, в том числе индивидуальными, и ОП Исполнителя, в том числе с возможностью применения дистанционных образовательных технологий (далее – ДОТ).</w:t>
      </w:r>
    </w:p>
    <w:p w:rsidR="008B0155" w:rsidRDefault="00214468" w:rsidP="0007483D">
      <w:pPr>
        <w:tabs>
          <w:tab w:val="left" w:pos="1560"/>
          <w:tab w:val="left" w:pos="2835"/>
          <w:tab w:val="left" w:pos="3969"/>
          <w:tab w:val="left" w:pos="5245"/>
          <w:tab w:val="left" w:pos="6946"/>
          <w:tab w:val="left" w:pos="7938"/>
          <w:tab w:val="left" w:pos="8931"/>
        </w:tabs>
        <w:ind w:right="-5"/>
        <w:jc w:val="both"/>
        <w:rPr>
          <w:sz w:val="21"/>
          <w:szCs w:val="21"/>
        </w:rPr>
      </w:pPr>
      <w:r w:rsidRPr="001001C8">
        <w:rPr>
          <w:sz w:val="21"/>
          <w:szCs w:val="21"/>
        </w:rPr>
        <w:t xml:space="preserve">1.2. </w:t>
      </w:r>
      <w:r w:rsidR="007C484B" w:rsidRPr="001001C8">
        <w:rPr>
          <w:sz w:val="21"/>
          <w:szCs w:val="21"/>
        </w:rPr>
        <w:t xml:space="preserve"> </w:t>
      </w:r>
      <w:r w:rsidR="008B0155">
        <w:rPr>
          <w:sz w:val="21"/>
          <w:szCs w:val="21"/>
        </w:rPr>
        <w:t>Место оказания образовательных услуг: ул. Первомайская, д.13, г.Ухта.</w:t>
      </w:r>
    </w:p>
    <w:p w:rsidR="007C484B" w:rsidRDefault="008B0155" w:rsidP="0007483D">
      <w:pPr>
        <w:tabs>
          <w:tab w:val="left" w:pos="1560"/>
          <w:tab w:val="left" w:pos="2835"/>
          <w:tab w:val="left" w:pos="3969"/>
          <w:tab w:val="left" w:pos="5245"/>
          <w:tab w:val="left" w:pos="6946"/>
          <w:tab w:val="left" w:pos="7938"/>
          <w:tab w:val="left" w:pos="8931"/>
        </w:tabs>
        <w:ind w:right="-5"/>
        <w:jc w:val="both"/>
        <w:rPr>
          <w:sz w:val="21"/>
          <w:szCs w:val="21"/>
        </w:rPr>
      </w:pPr>
      <w:r>
        <w:rPr>
          <w:sz w:val="21"/>
          <w:szCs w:val="21"/>
        </w:rPr>
        <w:t xml:space="preserve">1.3. </w:t>
      </w:r>
      <w:r w:rsidR="007C484B" w:rsidRPr="001001C8">
        <w:rPr>
          <w:sz w:val="21"/>
          <w:szCs w:val="21"/>
        </w:rPr>
        <w:t xml:space="preserve">Срок освоения </w:t>
      </w:r>
      <w:r w:rsidR="003E6073">
        <w:rPr>
          <w:sz w:val="21"/>
          <w:szCs w:val="21"/>
        </w:rPr>
        <w:t>ОП</w:t>
      </w:r>
      <w:r w:rsidR="007C484B" w:rsidRPr="001001C8">
        <w:rPr>
          <w:sz w:val="21"/>
          <w:szCs w:val="21"/>
        </w:rPr>
        <w:t xml:space="preserve"> (части ОП) (продолжительность обучения) на момент</w:t>
      </w:r>
      <w:r w:rsidR="00A62C70">
        <w:rPr>
          <w:sz w:val="21"/>
          <w:szCs w:val="21"/>
        </w:rPr>
        <w:t xml:space="preserve"> </w:t>
      </w:r>
      <w:r w:rsidR="007C484B" w:rsidRPr="001001C8">
        <w:rPr>
          <w:sz w:val="21"/>
          <w:szCs w:val="21"/>
        </w:rPr>
        <w:t>подписания нас</w:t>
      </w:r>
      <w:r w:rsidR="00FC6E5F">
        <w:rPr>
          <w:sz w:val="21"/>
          <w:szCs w:val="21"/>
        </w:rPr>
        <w:t>то</w:t>
      </w:r>
      <w:r w:rsidR="005B6053">
        <w:rPr>
          <w:sz w:val="21"/>
          <w:szCs w:val="21"/>
        </w:rPr>
        <w:t xml:space="preserve">ящего Договора составляет </w:t>
      </w:r>
      <w:r w:rsidR="005B6053" w:rsidRPr="005B6053">
        <w:rPr>
          <w:sz w:val="21"/>
          <w:szCs w:val="21"/>
          <w:u w:val="single"/>
        </w:rPr>
        <w:t xml:space="preserve"> </w:t>
      </w:r>
      <w:r w:rsidR="0007483D">
        <w:rPr>
          <w:sz w:val="21"/>
          <w:szCs w:val="21"/>
          <w:u w:val="single"/>
        </w:rPr>
        <w:t xml:space="preserve">   </w:t>
      </w:r>
      <w:r w:rsidR="005B6053" w:rsidRPr="005B6053">
        <w:rPr>
          <w:sz w:val="21"/>
          <w:szCs w:val="21"/>
          <w:u w:val="single"/>
        </w:rPr>
        <w:tab/>
      </w:r>
      <w:r w:rsidR="005B6053">
        <w:rPr>
          <w:sz w:val="21"/>
          <w:szCs w:val="21"/>
        </w:rPr>
        <w:t xml:space="preserve"> </w:t>
      </w:r>
      <w:r w:rsidR="00FC6E5F">
        <w:rPr>
          <w:sz w:val="21"/>
          <w:szCs w:val="21"/>
        </w:rPr>
        <w:t>года/лет</w:t>
      </w:r>
      <w:r w:rsidR="005B6053">
        <w:rPr>
          <w:sz w:val="21"/>
          <w:szCs w:val="21"/>
        </w:rPr>
        <w:t xml:space="preserve"> </w:t>
      </w:r>
      <w:r w:rsidR="005B6053" w:rsidRPr="005B6053">
        <w:rPr>
          <w:sz w:val="21"/>
          <w:szCs w:val="21"/>
          <w:u w:val="single"/>
        </w:rPr>
        <w:t xml:space="preserve"> </w:t>
      </w:r>
      <w:r w:rsidR="005B6053" w:rsidRPr="005B6053">
        <w:rPr>
          <w:sz w:val="21"/>
          <w:szCs w:val="21"/>
          <w:u w:val="single"/>
        </w:rPr>
        <w:tab/>
      </w:r>
      <w:r w:rsidR="005B6053">
        <w:rPr>
          <w:sz w:val="21"/>
          <w:szCs w:val="21"/>
        </w:rPr>
        <w:t xml:space="preserve"> </w:t>
      </w:r>
      <w:r w:rsidR="00CB7FC0">
        <w:rPr>
          <w:sz w:val="21"/>
          <w:szCs w:val="21"/>
        </w:rPr>
        <w:t>мес.</w:t>
      </w:r>
      <w:r w:rsidR="005B6053">
        <w:rPr>
          <w:sz w:val="21"/>
          <w:szCs w:val="21"/>
        </w:rPr>
        <w:t xml:space="preserve"> </w:t>
      </w:r>
      <w:r w:rsidR="005B6053" w:rsidRPr="005B6053">
        <w:rPr>
          <w:sz w:val="21"/>
          <w:szCs w:val="21"/>
          <w:u w:val="single"/>
        </w:rPr>
        <w:t xml:space="preserve"> </w:t>
      </w:r>
      <w:r w:rsidR="0007483D">
        <w:rPr>
          <w:sz w:val="21"/>
          <w:szCs w:val="21"/>
          <w:u w:val="single"/>
        </w:rPr>
        <w:t xml:space="preserve">     </w:t>
      </w:r>
      <w:r w:rsidR="005B6053" w:rsidRPr="005B6053">
        <w:rPr>
          <w:sz w:val="21"/>
          <w:szCs w:val="21"/>
          <w:u w:val="single"/>
        </w:rPr>
        <w:tab/>
      </w:r>
      <w:r w:rsidR="005B6053">
        <w:rPr>
          <w:sz w:val="21"/>
          <w:szCs w:val="21"/>
        </w:rPr>
        <w:t xml:space="preserve"> </w:t>
      </w:r>
      <w:r w:rsidR="00FC6E5F">
        <w:rPr>
          <w:sz w:val="21"/>
          <w:szCs w:val="21"/>
        </w:rPr>
        <w:t xml:space="preserve">курсов </w:t>
      </w:r>
      <w:r w:rsidR="005B6053">
        <w:rPr>
          <w:sz w:val="21"/>
          <w:szCs w:val="21"/>
        </w:rPr>
        <w:t>(</w:t>
      </w:r>
      <w:r w:rsidR="005B6053" w:rsidRPr="005B6053">
        <w:rPr>
          <w:sz w:val="21"/>
          <w:szCs w:val="21"/>
          <w:u w:val="single"/>
        </w:rPr>
        <w:t xml:space="preserve"> </w:t>
      </w:r>
      <w:r w:rsidR="0007483D">
        <w:rPr>
          <w:sz w:val="21"/>
          <w:szCs w:val="21"/>
          <w:u w:val="single"/>
        </w:rPr>
        <w:t xml:space="preserve">   </w:t>
      </w:r>
      <w:r w:rsidR="005B6053" w:rsidRPr="005B6053">
        <w:rPr>
          <w:sz w:val="21"/>
          <w:szCs w:val="21"/>
          <w:u w:val="single"/>
        </w:rPr>
        <w:tab/>
      </w:r>
      <w:r w:rsidR="005B6053">
        <w:rPr>
          <w:sz w:val="21"/>
          <w:szCs w:val="21"/>
        </w:rPr>
        <w:t xml:space="preserve"> </w:t>
      </w:r>
      <w:r w:rsidR="007C484B" w:rsidRPr="001001C8">
        <w:rPr>
          <w:sz w:val="21"/>
          <w:szCs w:val="21"/>
        </w:rPr>
        <w:t>семестров),</w:t>
      </w:r>
      <w:r w:rsidR="00997166">
        <w:rPr>
          <w:sz w:val="21"/>
          <w:szCs w:val="21"/>
        </w:rPr>
        <w:t xml:space="preserve"> </w:t>
      </w:r>
      <w:r w:rsidR="005B6053">
        <w:rPr>
          <w:sz w:val="21"/>
          <w:szCs w:val="21"/>
        </w:rPr>
        <w:t xml:space="preserve">с </w:t>
      </w:r>
      <w:r w:rsidR="005B6053" w:rsidRPr="005B6053">
        <w:rPr>
          <w:sz w:val="21"/>
          <w:szCs w:val="21"/>
          <w:u w:val="single"/>
        </w:rPr>
        <w:t xml:space="preserve"> </w:t>
      </w:r>
      <w:r w:rsidR="00DB5DDA">
        <w:rPr>
          <w:b/>
          <w:sz w:val="21"/>
          <w:szCs w:val="21"/>
          <w:u w:val="single"/>
        </w:rPr>
        <w:t xml:space="preserve">  </w:t>
      </w:r>
      <w:r w:rsidR="006A6F49">
        <w:rPr>
          <w:b/>
          <w:sz w:val="21"/>
          <w:szCs w:val="21"/>
          <w:u w:val="single"/>
        </w:rPr>
        <w:t xml:space="preserve"> </w:t>
      </w:r>
      <w:r w:rsidR="00E3672D">
        <w:rPr>
          <w:b/>
          <w:sz w:val="21"/>
          <w:szCs w:val="21"/>
          <w:u w:val="single"/>
        </w:rPr>
        <w:t xml:space="preserve">   </w:t>
      </w:r>
      <w:r w:rsidR="008A30D7">
        <w:rPr>
          <w:b/>
          <w:sz w:val="21"/>
          <w:szCs w:val="21"/>
          <w:u w:val="single"/>
        </w:rPr>
        <w:t xml:space="preserve">     </w:t>
      </w:r>
      <w:r w:rsidR="00E3672D">
        <w:rPr>
          <w:b/>
          <w:sz w:val="21"/>
          <w:szCs w:val="21"/>
          <w:u w:val="single"/>
        </w:rPr>
        <w:t xml:space="preserve"> </w:t>
      </w:r>
      <w:r w:rsidR="005B6053">
        <w:rPr>
          <w:sz w:val="21"/>
          <w:szCs w:val="21"/>
        </w:rPr>
        <w:t xml:space="preserve"> </w:t>
      </w:r>
      <w:r w:rsidR="006A6F49">
        <w:rPr>
          <w:sz w:val="21"/>
          <w:szCs w:val="21"/>
        </w:rPr>
        <w:t xml:space="preserve"> </w:t>
      </w:r>
      <w:r w:rsidR="000D7970" w:rsidRPr="002442F1">
        <w:rPr>
          <w:b/>
          <w:sz w:val="21"/>
          <w:szCs w:val="21"/>
          <w:u w:val="single"/>
        </w:rPr>
        <w:t>20</w:t>
      </w:r>
      <w:r w:rsidR="00DB5DDA">
        <w:rPr>
          <w:b/>
          <w:sz w:val="21"/>
          <w:szCs w:val="21"/>
          <w:u w:val="single"/>
        </w:rPr>
        <w:t xml:space="preserve"> </w:t>
      </w:r>
      <w:r w:rsidR="002A71A0">
        <w:rPr>
          <w:b/>
          <w:sz w:val="21"/>
          <w:szCs w:val="21"/>
          <w:u w:val="single"/>
        </w:rPr>
        <w:t xml:space="preserve">  </w:t>
      </w:r>
      <w:r w:rsidR="008A30D7">
        <w:rPr>
          <w:b/>
          <w:sz w:val="21"/>
          <w:szCs w:val="21"/>
          <w:u w:val="single"/>
        </w:rPr>
        <w:t xml:space="preserve">      </w:t>
      </w:r>
      <w:r w:rsidR="007C484B" w:rsidRPr="001001C8">
        <w:rPr>
          <w:sz w:val="21"/>
          <w:szCs w:val="21"/>
        </w:rPr>
        <w:t xml:space="preserve">г. по </w:t>
      </w:r>
      <w:r w:rsidR="005B6053">
        <w:rPr>
          <w:sz w:val="21"/>
          <w:szCs w:val="21"/>
        </w:rPr>
        <w:t xml:space="preserve"> </w:t>
      </w:r>
      <w:r w:rsidR="005B6053" w:rsidRPr="005B6053">
        <w:rPr>
          <w:sz w:val="21"/>
          <w:szCs w:val="21"/>
          <w:u w:val="single"/>
        </w:rPr>
        <w:t xml:space="preserve"> </w:t>
      </w:r>
      <w:r w:rsidR="00651034">
        <w:rPr>
          <w:b/>
          <w:sz w:val="21"/>
          <w:szCs w:val="21"/>
          <w:u w:val="single"/>
        </w:rPr>
        <w:t>_</w:t>
      </w:r>
      <w:r w:rsidR="00E3672D">
        <w:rPr>
          <w:b/>
          <w:sz w:val="21"/>
          <w:szCs w:val="21"/>
          <w:u w:val="single"/>
        </w:rPr>
        <w:t xml:space="preserve"> </w:t>
      </w:r>
      <w:r w:rsidR="008A30D7">
        <w:rPr>
          <w:b/>
          <w:sz w:val="21"/>
          <w:szCs w:val="21"/>
          <w:u w:val="single"/>
        </w:rPr>
        <w:t xml:space="preserve">         </w:t>
      </w:r>
      <w:r w:rsidR="005B6053">
        <w:rPr>
          <w:sz w:val="21"/>
          <w:szCs w:val="21"/>
        </w:rPr>
        <w:t xml:space="preserve"> </w:t>
      </w:r>
      <w:r w:rsidR="00A8692F">
        <w:rPr>
          <w:sz w:val="21"/>
          <w:szCs w:val="21"/>
        </w:rPr>
        <w:t xml:space="preserve">  </w:t>
      </w:r>
      <w:r w:rsidR="007C484B" w:rsidRPr="002442F1">
        <w:rPr>
          <w:b/>
          <w:sz w:val="21"/>
          <w:szCs w:val="21"/>
          <w:u w:val="single"/>
        </w:rPr>
        <w:t>20</w:t>
      </w:r>
      <w:r w:rsidR="00A8692F">
        <w:rPr>
          <w:sz w:val="21"/>
          <w:szCs w:val="21"/>
          <w:u w:val="single"/>
        </w:rPr>
        <w:t>_</w:t>
      </w:r>
      <w:r w:rsidR="0002377C">
        <w:rPr>
          <w:sz w:val="21"/>
          <w:szCs w:val="21"/>
          <w:u w:val="single"/>
        </w:rPr>
        <w:t xml:space="preserve">       </w:t>
      </w:r>
      <w:r w:rsidR="005B6053">
        <w:rPr>
          <w:sz w:val="21"/>
          <w:szCs w:val="21"/>
        </w:rPr>
        <w:t xml:space="preserve"> </w:t>
      </w:r>
      <w:r w:rsidR="007C484B" w:rsidRPr="001001C8">
        <w:rPr>
          <w:sz w:val="21"/>
          <w:szCs w:val="21"/>
        </w:rPr>
        <w:t>г.</w:t>
      </w:r>
    </w:p>
    <w:p w:rsidR="00657D7F" w:rsidRPr="00657D7F" w:rsidRDefault="00657D7F" w:rsidP="005B6053">
      <w:pPr>
        <w:pStyle w:val="ConsPlusNonformat"/>
        <w:tabs>
          <w:tab w:val="left" w:pos="2552"/>
        </w:tabs>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Срок обучения по индивидуальному  учебному  плану,  в  том  числе</w:t>
      </w:r>
      <w:r>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 xml:space="preserve">ускоренному обучению, составляет </w:t>
      </w:r>
      <w:r w:rsidR="005B6053">
        <w:rPr>
          <w:rFonts w:ascii="Times New Roman" w:hAnsi="Times New Roman" w:cs="Times New Roman"/>
          <w:sz w:val="21"/>
          <w:szCs w:val="21"/>
          <w:lang w:eastAsia="en-US"/>
        </w:rPr>
        <w:br/>
      </w:r>
      <w:r w:rsidR="005B6053" w:rsidRPr="005B6053">
        <w:rPr>
          <w:sz w:val="21"/>
          <w:szCs w:val="21"/>
          <w:u w:val="single"/>
        </w:rPr>
        <w:tab/>
      </w:r>
      <w:r w:rsidR="005B6053" w:rsidRPr="005B6053">
        <w:rPr>
          <w:sz w:val="21"/>
          <w:szCs w:val="21"/>
          <w:u w:val="single"/>
        </w:rPr>
        <w:tab/>
      </w:r>
      <w:r w:rsidRPr="00657D7F">
        <w:rPr>
          <w:rFonts w:ascii="Times New Roman" w:hAnsi="Times New Roman" w:cs="Times New Roman"/>
          <w:sz w:val="21"/>
          <w:szCs w:val="21"/>
          <w:lang w:eastAsia="en-US"/>
        </w:rPr>
        <w:t>.</w:t>
      </w:r>
    </w:p>
    <w:p w:rsidR="00657D7F" w:rsidRPr="00657D7F" w:rsidRDefault="00657D7F"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00C5519C">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rsidR="002C493A" w:rsidRDefault="00B00BA8" w:rsidP="00AE1FB5">
      <w:pPr>
        <w:ind w:right="-5"/>
        <w:jc w:val="both"/>
        <w:rPr>
          <w:sz w:val="21"/>
          <w:szCs w:val="21"/>
        </w:rPr>
      </w:pPr>
      <w:r>
        <w:rPr>
          <w:sz w:val="21"/>
          <w:szCs w:val="21"/>
        </w:rPr>
        <w:t>1.</w:t>
      </w:r>
      <w:r w:rsidR="000A65EA">
        <w:rPr>
          <w:sz w:val="21"/>
          <w:szCs w:val="21"/>
        </w:rPr>
        <w:t>4</w:t>
      </w:r>
      <w:r w:rsidR="00AE1FB5" w:rsidRPr="00AE1FB5">
        <w:rPr>
          <w:sz w:val="21"/>
          <w:szCs w:val="21"/>
        </w:rPr>
        <w:t xml:space="preserve"> </w:t>
      </w:r>
      <w:r w:rsidR="00AE1FB5">
        <w:rPr>
          <w:sz w:val="21"/>
          <w:szCs w:val="21"/>
        </w:rPr>
        <w:t>П</w:t>
      </w:r>
      <w:r w:rsidR="00AE1FB5" w:rsidRPr="00AE1FB5">
        <w:rPr>
          <w:sz w:val="21"/>
          <w:szCs w:val="21"/>
        </w:rPr>
        <w:t xml:space="preserve">осле освоения Обучающимся </w:t>
      </w:r>
      <w:r w:rsidR="008B0155">
        <w:rPr>
          <w:sz w:val="21"/>
          <w:szCs w:val="21"/>
        </w:rPr>
        <w:t>ОП</w:t>
      </w:r>
      <w:r w:rsidR="00AE1FB5" w:rsidRPr="00AE1FB5">
        <w:rPr>
          <w:sz w:val="21"/>
          <w:szCs w:val="21"/>
        </w:rPr>
        <w:t xml:space="preserve"> и успешного</w:t>
      </w:r>
      <w:r w:rsidR="00AE1FB5">
        <w:rPr>
          <w:sz w:val="21"/>
          <w:szCs w:val="21"/>
        </w:rPr>
        <w:t xml:space="preserve"> </w:t>
      </w:r>
      <w:r w:rsidR="00AE1FB5" w:rsidRPr="00AE1FB5">
        <w:rPr>
          <w:sz w:val="21"/>
          <w:szCs w:val="21"/>
        </w:rPr>
        <w:t xml:space="preserve">прохождения </w:t>
      </w:r>
      <w:r w:rsidR="00AE1FB5">
        <w:rPr>
          <w:sz w:val="21"/>
          <w:szCs w:val="21"/>
        </w:rPr>
        <w:t>г</w:t>
      </w:r>
      <w:r w:rsidR="00AE1FB5" w:rsidRPr="00AE1FB5">
        <w:rPr>
          <w:sz w:val="21"/>
          <w:szCs w:val="21"/>
        </w:rPr>
        <w:t>осударственной</w:t>
      </w:r>
      <w:r w:rsidR="00AE1FB5">
        <w:rPr>
          <w:sz w:val="21"/>
          <w:szCs w:val="21"/>
        </w:rPr>
        <w:t xml:space="preserve"> </w:t>
      </w:r>
      <w:r w:rsidR="00AE1FB5" w:rsidRPr="00AE1FB5">
        <w:rPr>
          <w:sz w:val="21"/>
          <w:szCs w:val="21"/>
        </w:rPr>
        <w:t xml:space="preserve"> итоговой аттестации ему выдается</w:t>
      </w:r>
    </w:p>
    <w:p w:rsidR="000A65EA" w:rsidRPr="001759C4" w:rsidRDefault="001759C4" w:rsidP="001759C4">
      <w:pPr>
        <w:tabs>
          <w:tab w:val="left" w:pos="2977"/>
          <w:tab w:val="left" w:pos="8647"/>
          <w:tab w:val="left" w:pos="10312"/>
        </w:tabs>
        <w:ind w:right="-5"/>
        <w:jc w:val="center"/>
        <w:rPr>
          <w:b/>
          <w:sz w:val="21"/>
          <w:szCs w:val="21"/>
          <w:u w:val="single"/>
        </w:rPr>
      </w:pPr>
      <w:r w:rsidRPr="001759C4">
        <w:rPr>
          <w:b/>
          <w:sz w:val="21"/>
          <w:szCs w:val="21"/>
          <w:u w:val="single"/>
        </w:rPr>
        <w:t>_______________заключение и свидетельство об окончании аспирантуры (адъюнктуры)__________________</w:t>
      </w:r>
    </w:p>
    <w:p w:rsidR="00241761" w:rsidRDefault="00F56099" w:rsidP="000A65EA">
      <w:pPr>
        <w:tabs>
          <w:tab w:val="left" w:pos="2977"/>
          <w:tab w:val="left" w:pos="8647"/>
          <w:tab w:val="left" w:pos="10312"/>
        </w:tabs>
        <w:ind w:right="-5"/>
        <w:jc w:val="center"/>
        <w:rPr>
          <w:sz w:val="16"/>
          <w:szCs w:val="16"/>
        </w:rPr>
      </w:pPr>
      <w:r>
        <w:rPr>
          <w:sz w:val="16"/>
          <w:szCs w:val="16"/>
        </w:rPr>
        <w:t>(</w:t>
      </w:r>
      <w:r w:rsidR="006C1AED">
        <w:rPr>
          <w:sz w:val="16"/>
          <w:szCs w:val="16"/>
        </w:rPr>
        <w:t xml:space="preserve">диплом об окончании </w:t>
      </w:r>
      <w:r w:rsidR="00AE1FB5" w:rsidRPr="00AE1FB5">
        <w:rPr>
          <w:sz w:val="16"/>
          <w:szCs w:val="16"/>
        </w:rPr>
        <w:t xml:space="preserve"> </w:t>
      </w:r>
      <w:r w:rsidR="00241761" w:rsidRPr="00241761">
        <w:rPr>
          <w:sz w:val="16"/>
          <w:szCs w:val="16"/>
        </w:rPr>
        <w:t>а</w:t>
      </w:r>
      <w:r w:rsidR="00241761">
        <w:rPr>
          <w:sz w:val="16"/>
          <w:szCs w:val="16"/>
        </w:rPr>
        <w:t>спирантуры)</w:t>
      </w:r>
    </w:p>
    <w:p w:rsidR="00241761" w:rsidRDefault="00241761" w:rsidP="00241761">
      <w:pPr>
        <w:ind w:right="-5"/>
        <w:jc w:val="center"/>
        <w:rPr>
          <w:sz w:val="16"/>
          <w:szCs w:val="16"/>
        </w:rPr>
      </w:pPr>
    </w:p>
    <w:p w:rsidR="00224224" w:rsidRDefault="00224224" w:rsidP="00AE1FB5">
      <w:pPr>
        <w:ind w:right="-5"/>
        <w:jc w:val="both"/>
        <w:rPr>
          <w:sz w:val="21"/>
          <w:szCs w:val="21"/>
        </w:rPr>
      </w:pPr>
      <w:r w:rsidRPr="001001C8">
        <w:rPr>
          <w:sz w:val="21"/>
          <w:szCs w:val="21"/>
        </w:rPr>
        <w:t>подтверждающий получение образования соответствующего уровня и (или) квалификации по профессии, специальности (направлению подготовки)</w:t>
      </w:r>
      <w:r w:rsidR="00241761">
        <w:rPr>
          <w:sz w:val="21"/>
          <w:szCs w:val="21"/>
        </w:rPr>
        <w:t xml:space="preserve">, </w:t>
      </w:r>
      <w:r w:rsidR="00241761" w:rsidRPr="00241761">
        <w:rPr>
          <w:sz w:val="21"/>
          <w:szCs w:val="21"/>
        </w:rPr>
        <w:t>образ</w:t>
      </w:r>
      <w:r w:rsidR="00241761">
        <w:rPr>
          <w:sz w:val="21"/>
          <w:szCs w:val="21"/>
        </w:rPr>
        <w:t>ец</w:t>
      </w:r>
      <w:r w:rsidR="00241761" w:rsidRPr="00241761">
        <w:rPr>
          <w:sz w:val="21"/>
          <w:szCs w:val="21"/>
        </w:rPr>
        <w:t xml:space="preserve"> котор</w:t>
      </w:r>
      <w:r w:rsidR="00241761">
        <w:rPr>
          <w:sz w:val="21"/>
          <w:szCs w:val="21"/>
        </w:rPr>
        <w:t>ого</w:t>
      </w:r>
      <w:r w:rsidR="00241761" w:rsidRPr="00241761">
        <w:rPr>
          <w:sz w:val="21"/>
          <w:szCs w:val="21"/>
        </w:rPr>
        <w:t xml:space="preserve"> устанавлива</w:t>
      </w:r>
      <w:r w:rsidR="00241761">
        <w:rPr>
          <w:sz w:val="21"/>
          <w:szCs w:val="21"/>
        </w:rPr>
        <w:t>е</w:t>
      </w:r>
      <w:r w:rsidR="00241761" w:rsidRPr="00241761">
        <w:rPr>
          <w:sz w:val="21"/>
          <w:szCs w:val="21"/>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001C8">
        <w:rPr>
          <w:sz w:val="21"/>
          <w:szCs w:val="21"/>
        </w:rPr>
        <w:t>.</w:t>
      </w:r>
    </w:p>
    <w:p w:rsidR="002C493A" w:rsidRDefault="002C493A" w:rsidP="00AE1FB5">
      <w:pPr>
        <w:ind w:right="-5"/>
        <w:jc w:val="both"/>
        <w:rPr>
          <w:sz w:val="21"/>
          <w:szCs w:val="21"/>
        </w:rPr>
      </w:pPr>
      <w:r>
        <w:rPr>
          <w:sz w:val="21"/>
          <w:szCs w:val="21"/>
        </w:rPr>
        <w:t>1.</w:t>
      </w:r>
      <w:r w:rsidR="000A65EA">
        <w:rPr>
          <w:sz w:val="21"/>
          <w:szCs w:val="21"/>
        </w:rPr>
        <w:t>5</w:t>
      </w:r>
      <w:r>
        <w:rPr>
          <w:sz w:val="21"/>
          <w:szCs w:val="21"/>
        </w:rPr>
        <w:t>. Обучающемуся</w:t>
      </w:r>
      <w:r w:rsidRPr="002C493A">
        <w:rPr>
          <w:sz w:val="21"/>
          <w:szCs w:val="21"/>
        </w:rPr>
        <w:t xml:space="preserve">, не прошедшему итоговую аттестацию или получившему на итоговой аттестации неудовлетворительные результаты, а также </w:t>
      </w:r>
      <w:r>
        <w:rPr>
          <w:sz w:val="21"/>
          <w:szCs w:val="21"/>
        </w:rPr>
        <w:t>Обучающемуся</w:t>
      </w:r>
      <w:r w:rsidRPr="002C493A">
        <w:rPr>
          <w:sz w:val="21"/>
          <w:szCs w:val="21"/>
        </w:rPr>
        <w:t xml:space="preserve">, освоившему часть </w:t>
      </w:r>
      <w:r w:rsidR="008B0155">
        <w:rPr>
          <w:sz w:val="21"/>
          <w:szCs w:val="21"/>
        </w:rPr>
        <w:t>ОП</w:t>
      </w:r>
      <w:r w:rsidRPr="002C493A">
        <w:rPr>
          <w:sz w:val="21"/>
          <w:szCs w:val="21"/>
        </w:rPr>
        <w:t xml:space="preserve">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3E6073">
        <w:rPr>
          <w:sz w:val="21"/>
          <w:szCs w:val="21"/>
        </w:rPr>
        <w:t>Исполнителем</w:t>
      </w:r>
      <w:r w:rsidRPr="002C493A">
        <w:rPr>
          <w:sz w:val="21"/>
          <w:szCs w:val="21"/>
        </w:rPr>
        <w:t>.</w:t>
      </w:r>
    </w:p>
    <w:p w:rsidR="009039D2" w:rsidRPr="001001C8" w:rsidRDefault="009039D2" w:rsidP="00A62C70">
      <w:pPr>
        <w:ind w:right="-5"/>
        <w:jc w:val="both"/>
        <w:rPr>
          <w:sz w:val="21"/>
          <w:szCs w:val="21"/>
        </w:rPr>
      </w:pPr>
    </w:p>
    <w:p w:rsidR="005F63B1" w:rsidRPr="001001C8" w:rsidRDefault="00882816"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1"/>
          <w:szCs w:val="21"/>
        </w:rPr>
      </w:pPr>
      <w:r>
        <w:rPr>
          <w:b/>
          <w:sz w:val="21"/>
          <w:szCs w:val="21"/>
        </w:rPr>
        <w:t xml:space="preserve">Взаимодействие </w:t>
      </w:r>
      <w:r w:rsidR="005F63B1" w:rsidRPr="001001C8">
        <w:rPr>
          <w:b/>
          <w:sz w:val="21"/>
          <w:szCs w:val="21"/>
        </w:rPr>
        <w:t xml:space="preserve"> Сторон</w:t>
      </w:r>
    </w:p>
    <w:p w:rsidR="00FB1815" w:rsidRPr="00FB1815" w:rsidRDefault="00FB1815" w:rsidP="00FB1815">
      <w:pPr>
        <w:ind w:right="-5"/>
        <w:jc w:val="both"/>
        <w:rPr>
          <w:sz w:val="21"/>
          <w:szCs w:val="21"/>
        </w:rPr>
      </w:pPr>
      <w:r>
        <w:rPr>
          <w:sz w:val="21"/>
          <w:szCs w:val="21"/>
        </w:rPr>
        <w:t>2</w:t>
      </w:r>
      <w:r w:rsidRPr="00FB1815">
        <w:rPr>
          <w:sz w:val="21"/>
          <w:szCs w:val="21"/>
        </w:rPr>
        <w:t>.1. Исполнитель вправе:</w:t>
      </w:r>
    </w:p>
    <w:p w:rsidR="00FB1815" w:rsidRPr="00FB1815" w:rsidRDefault="00FB1815" w:rsidP="00FB1815">
      <w:pPr>
        <w:ind w:right="-5"/>
        <w:jc w:val="both"/>
        <w:rPr>
          <w:sz w:val="21"/>
          <w:szCs w:val="21"/>
        </w:rPr>
      </w:pPr>
      <w:r w:rsidRPr="00FB1815">
        <w:rPr>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A65EA" w:rsidRDefault="000A65EA" w:rsidP="00FB1815">
      <w:pPr>
        <w:ind w:right="-5"/>
        <w:jc w:val="both"/>
        <w:rPr>
          <w:sz w:val="21"/>
          <w:szCs w:val="21"/>
        </w:rPr>
      </w:pPr>
      <w:r w:rsidRPr="000A65EA">
        <w:rPr>
          <w:sz w:val="21"/>
          <w:szCs w:val="21"/>
        </w:rPr>
        <w:t>2.1.2. Не предоставлять образовательные услуги Заказчику через Обучающегося, а начатую работу приостановить в случаях, когда нарушение заказчиком своих обязанностей, определенных п. 1.1 настоящего договора,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 328 Гражданского кодекса РФ).</w:t>
      </w:r>
    </w:p>
    <w:p w:rsidR="000A65EA" w:rsidRDefault="00FB1815" w:rsidP="00FB1815">
      <w:pPr>
        <w:ind w:right="-5"/>
        <w:jc w:val="both"/>
        <w:rPr>
          <w:sz w:val="21"/>
          <w:szCs w:val="21"/>
        </w:rPr>
      </w:pPr>
      <w:r w:rsidRPr="00FB1815">
        <w:rPr>
          <w:sz w:val="21"/>
          <w:szCs w:val="21"/>
        </w:rPr>
        <w:lastRenderedPageBreak/>
        <w:t>2.1.</w:t>
      </w:r>
      <w:r w:rsidR="000A65EA">
        <w:rPr>
          <w:sz w:val="21"/>
          <w:szCs w:val="21"/>
        </w:rPr>
        <w:t>3</w:t>
      </w:r>
      <w:r w:rsidRPr="00FB1815">
        <w:rPr>
          <w:sz w:val="21"/>
          <w:szCs w:val="21"/>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0A65EA">
        <w:rPr>
          <w:sz w:val="21"/>
          <w:szCs w:val="21"/>
        </w:rPr>
        <w:t>, в том числе:</w:t>
      </w:r>
    </w:p>
    <w:p w:rsidR="000A65EA" w:rsidRPr="000A65EA" w:rsidRDefault="000A65EA" w:rsidP="000A65EA">
      <w:pPr>
        <w:ind w:right="-5"/>
        <w:jc w:val="both"/>
        <w:rPr>
          <w:sz w:val="21"/>
          <w:szCs w:val="21"/>
        </w:rPr>
      </w:pPr>
      <w:r w:rsidRPr="000A65EA">
        <w:rPr>
          <w:sz w:val="21"/>
          <w:szCs w:val="21"/>
        </w:rPr>
        <w:t xml:space="preserve">- отчислить Обучающегося по основаниям, предусмотренным законодательством Российской Федерации, настоящим договором и локальными нормативными актами Университета; </w:t>
      </w:r>
    </w:p>
    <w:p w:rsidR="00FB1815" w:rsidRPr="00FB1815" w:rsidRDefault="000A65EA" w:rsidP="000A65EA">
      <w:pPr>
        <w:ind w:right="-5"/>
        <w:jc w:val="both"/>
        <w:rPr>
          <w:sz w:val="21"/>
          <w:szCs w:val="21"/>
        </w:rPr>
      </w:pPr>
      <w:r w:rsidRPr="000A65EA">
        <w:rPr>
          <w:sz w:val="21"/>
          <w:szCs w:val="21"/>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РФ, и перечисленных в пункте 4.3. настоящего договора.</w:t>
      </w:r>
    </w:p>
    <w:p w:rsidR="000A65EA" w:rsidRPr="000A65EA" w:rsidRDefault="000A65EA" w:rsidP="000A65EA">
      <w:pPr>
        <w:ind w:right="-5"/>
        <w:jc w:val="both"/>
        <w:rPr>
          <w:sz w:val="21"/>
          <w:szCs w:val="21"/>
        </w:rPr>
      </w:pPr>
      <w:r w:rsidRPr="000A65EA">
        <w:rPr>
          <w:sz w:val="21"/>
          <w:szCs w:val="21"/>
        </w:rPr>
        <w:t>2.1.4. Исполнитель, при наличии обстоятельств, указанных в настоящем разделе, вправе отказаться от исполнения договора и потребовать возмещения убытков.</w:t>
      </w:r>
    </w:p>
    <w:p w:rsidR="000A65EA" w:rsidRPr="000A65EA" w:rsidRDefault="000A65EA" w:rsidP="000A65EA">
      <w:pPr>
        <w:ind w:right="-5"/>
        <w:jc w:val="both"/>
        <w:rPr>
          <w:sz w:val="21"/>
          <w:szCs w:val="21"/>
        </w:rPr>
      </w:pPr>
      <w:r w:rsidRPr="000A65EA">
        <w:rPr>
          <w:sz w:val="21"/>
          <w:szCs w:val="21"/>
        </w:rPr>
        <w:t>2.1.5.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A65EA" w:rsidRDefault="000A65EA" w:rsidP="000A65EA">
      <w:pPr>
        <w:ind w:right="-5"/>
        <w:jc w:val="both"/>
        <w:rPr>
          <w:sz w:val="21"/>
          <w:szCs w:val="21"/>
        </w:rPr>
      </w:pPr>
      <w:r w:rsidRPr="000A65EA">
        <w:rPr>
          <w:sz w:val="21"/>
          <w:szCs w:val="21"/>
        </w:rPr>
        <w:t>2.1.6. Исполнитель вправе собирать данные о действиях Обучающегося в системе дистанционного обучения Университета (далее СДО). К таким данным относятся: ip-адрес Обучающегося для каждого входа в СДО, дата и время входа в СДО, посещение страницы, скаченные файлы, другая информация.</w:t>
      </w:r>
    </w:p>
    <w:p w:rsidR="000A65EA" w:rsidRDefault="00FB1815" w:rsidP="00FB1815">
      <w:pPr>
        <w:ind w:right="-5"/>
        <w:jc w:val="both"/>
        <w:rPr>
          <w:sz w:val="21"/>
          <w:szCs w:val="21"/>
        </w:rPr>
      </w:pPr>
      <w:r w:rsidRPr="00FB1815">
        <w:rPr>
          <w:sz w:val="21"/>
          <w:szCs w:val="21"/>
        </w:rPr>
        <w:t>2.2. Заказчик вправе</w:t>
      </w:r>
      <w:r w:rsidR="000A65EA">
        <w:rPr>
          <w:sz w:val="21"/>
          <w:szCs w:val="21"/>
        </w:rPr>
        <w:t>:</w:t>
      </w:r>
    </w:p>
    <w:p w:rsidR="000A65EA" w:rsidRPr="000A65EA" w:rsidRDefault="000A65EA" w:rsidP="000A65EA">
      <w:pPr>
        <w:ind w:right="-5"/>
        <w:jc w:val="both"/>
        <w:rPr>
          <w:sz w:val="21"/>
          <w:szCs w:val="21"/>
        </w:rPr>
      </w:pPr>
      <w:r w:rsidRPr="000A65EA">
        <w:rPr>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в том числе информацию об успеваемости, поведении, отношении Обучающегося к учебе в целом и по отдельным предметам учебного плана и посещении им занятий согласно учебному расписанию</w:t>
      </w:r>
      <w:r>
        <w:rPr>
          <w:sz w:val="21"/>
          <w:szCs w:val="21"/>
        </w:rPr>
        <w:t>.</w:t>
      </w:r>
    </w:p>
    <w:p w:rsidR="000A65EA" w:rsidRPr="000A65EA" w:rsidRDefault="000A65EA" w:rsidP="000A65EA">
      <w:pPr>
        <w:ind w:right="-5"/>
        <w:jc w:val="both"/>
        <w:rPr>
          <w:sz w:val="21"/>
          <w:szCs w:val="21"/>
        </w:rPr>
      </w:pPr>
      <w:r w:rsidRPr="000A65EA">
        <w:rPr>
          <w:sz w:val="21"/>
          <w:szCs w:val="21"/>
        </w:rPr>
        <w:t>2.2.2.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в том числе на официальном сайте Университета по адресу: www.ugtu.net. с уставом Университета, свидетельством о государственной регистрации Университета с лицензией на осуществление образовательной деятельности, со свидетельством о государственной аккредитации, ОП, реализуемыми Университетом, Правилами внутреннего распорядка обучающихся Университета, положением о соответствующем филиале, в котором реализуется ОП (в случае обучения Обучающегося в филиале), правилами приема в Университет на соответствующий учебный год, документами, регламентирующими организацию и осуществление образовательной деятельности в Университете, права и обязанности Обучающегося</w:t>
      </w:r>
      <w:r>
        <w:rPr>
          <w:sz w:val="21"/>
          <w:szCs w:val="21"/>
        </w:rPr>
        <w:t>.</w:t>
      </w:r>
      <w:r w:rsidRPr="000A65EA">
        <w:rPr>
          <w:sz w:val="21"/>
          <w:szCs w:val="21"/>
        </w:rPr>
        <w:t xml:space="preserve"> </w:t>
      </w:r>
    </w:p>
    <w:p w:rsidR="00FB1815" w:rsidRDefault="000A65EA" w:rsidP="000A65EA">
      <w:pPr>
        <w:ind w:right="-5"/>
        <w:jc w:val="both"/>
        <w:rPr>
          <w:sz w:val="21"/>
          <w:szCs w:val="21"/>
          <w:u w:val="single"/>
        </w:rPr>
      </w:pPr>
      <w:r w:rsidRPr="000A65EA">
        <w:rPr>
          <w:sz w:val="21"/>
          <w:szCs w:val="21"/>
        </w:rPr>
        <w:t>2.2.3. Расторгнуть настоящий договор в одностороннем порядке, при условии возмещения Исполнителю фактически понесенных им расходов на обучение Обучающегося до даты отчисления Обучающегося.</w:t>
      </w:r>
    </w:p>
    <w:p w:rsidR="000A65EA" w:rsidRPr="000A65EA" w:rsidRDefault="000A65EA" w:rsidP="000A65EA">
      <w:pPr>
        <w:ind w:right="-5"/>
        <w:jc w:val="both"/>
        <w:rPr>
          <w:sz w:val="21"/>
          <w:szCs w:val="21"/>
        </w:rPr>
      </w:pPr>
      <w:r w:rsidRPr="000A65EA">
        <w:rPr>
          <w:sz w:val="21"/>
          <w:szCs w:val="21"/>
        </w:rPr>
        <w:t>2.3. Обучающийся вправе:</w:t>
      </w:r>
    </w:p>
    <w:p w:rsidR="000A65EA" w:rsidRPr="000A65EA" w:rsidRDefault="000A65EA" w:rsidP="000A65EA">
      <w:pPr>
        <w:ind w:right="-5"/>
        <w:jc w:val="both"/>
        <w:rPr>
          <w:sz w:val="21"/>
          <w:szCs w:val="21"/>
        </w:rPr>
      </w:pPr>
      <w:r w:rsidRPr="000A65EA">
        <w:rPr>
          <w:sz w:val="21"/>
          <w:szCs w:val="21"/>
        </w:rPr>
        <w:t>2.3.1. Пользоваться академическими правами в соответствии с ч. 1 ст. 34 Федер</w:t>
      </w:r>
      <w:r>
        <w:rPr>
          <w:sz w:val="21"/>
          <w:szCs w:val="21"/>
        </w:rPr>
        <w:t xml:space="preserve">ального закона от 29.12.2012г. </w:t>
      </w:r>
      <w:r w:rsidRPr="000A65EA">
        <w:rPr>
          <w:sz w:val="21"/>
          <w:szCs w:val="21"/>
        </w:rPr>
        <w:t xml:space="preserve">№273-ФЗ «Об образовании в Российской Федерации». </w:t>
      </w:r>
    </w:p>
    <w:p w:rsidR="000A65EA" w:rsidRPr="000A65EA" w:rsidRDefault="000A65EA" w:rsidP="000A65EA">
      <w:pPr>
        <w:ind w:right="-5"/>
        <w:jc w:val="both"/>
        <w:rPr>
          <w:sz w:val="21"/>
          <w:szCs w:val="21"/>
        </w:rPr>
      </w:pPr>
      <w:r w:rsidRPr="000A65EA">
        <w:rPr>
          <w:sz w:val="21"/>
          <w:szCs w:val="21"/>
        </w:rPr>
        <w:t>2.3.2. Пользоваться в порядке, установленном локальными нормативными актами, имуществом Исполнителя, необходимым для освоения ОП</w:t>
      </w:r>
      <w:r>
        <w:rPr>
          <w:sz w:val="21"/>
          <w:szCs w:val="21"/>
        </w:rPr>
        <w:t>.</w:t>
      </w:r>
    </w:p>
    <w:p w:rsidR="000A65EA" w:rsidRPr="000A65EA" w:rsidRDefault="000A65EA" w:rsidP="000A65EA">
      <w:pPr>
        <w:ind w:right="-5"/>
        <w:jc w:val="both"/>
        <w:rPr>
          <w:sz w:val="21"/>
          <w:szCs w:val="21"/>
        </w:rPr>
      </w:pPr>
      <w:r w:rsidRPr="000A65EA">
        <w:rPr>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Pr>
          <w:sz w:val="21"/>
          <w:szCs w:val="21"/>
        </w:rPr>
        <w:t>.</w:t>
      </w:r>
    </w:p>
    <w:p w:rsidR="000A65EA" w:rsidRPr="000A65EA" w:rsidRDefault="000A65EA" w:rsidP="000A65EA">
      <w:pPr>
        <w:ind w:right="-5"/>
        <w:jc w:val="both"/>
        <w:rPr>
          <w:sz w:val="21"/>
          <w:szCs w:val="21"/>
        </w:rPr>
      </w:pPr>
      <w:r w:rsidRPr="000A65EA">
        <w:rPr>
          <w:sz w:val="21"/>
          <w:szCs w:val="21"/>
        </w:rPr>
        <w:t>2.3.4. Получать полную и достоверную информацию об оценке своих знаний, умений, навыков и компетенций, а также о критериях этой оценки, в том числе в СДО.</w:t>
      </w:r>
    </w:p>
    <w:p w:rsidR="00373E8D" w:rsidRPr="007322FC" w:rsidRDefault="00373E8D" w:rsidP="000F2B6C">
      <w:pPr>
        <w:ind w:right="-5"/>
        <w:jc w:val="both"/>
        <w:rPr>
          <w:sz w:val="21"/>
          <w:szCs w:val="21"/>
          <w:u w:val="single"/>
        </w:rPr>
      </w:pPr>
      <w:r w:rsidRPr="007322FC">
        <w:rPr>
          <w:sz w:val="21"/>
          <w:szCs w:val="21"/>
          <w:u w:val="single"/>
        </w:rPr>
        <w:t>2.4. Исполнитель обязан:</w:t>
      </w:r>
    </w:p>
    <w:p w:rsidR="00373E8D" w:rsidRPr="00373E8D" w:rsidRDefault="00373E8D" w:rsidP="005B6053">
      <w:pPr>
        <w:tabs>
          <w:tab w:val="left" w:pos="2268"/>
        </w:tabs>
        <w:ind w:right="-5"/>
        <w:jc w:val="both"/>
        <w:rPr>
          <w:sz w:val="21"/>
          <w:szCs w:val="21"/>
        </w:rPr>
      </w:pPr>
      <w:r w:rsidRPr="00373E8D">
        <w:rPr>
          <w:sz w:val="21"/>
          <w:szCs w:val="21"/>
        </w:rPr>
        <w:t>2.4.1. Зачислить Обучающегося, выполнившего установленные</w:t>
      </w:r>
      <w:r>
        <w:rPr>
          <w:sz w:val="21"/>
          <w:szCs w:val="21"/>
        </w:rPr>
        <w:t xml:space="preserve"> </w:t>
      </w:r>
      <w:r w:rsidRPr="00373E8D">
        <w:rPr>
          <w:sz w:val="21"/>
          <w:szCs w:val="21"/>
        </w:rPr>
        <w:t>законодательством Российской Федерации, учредительными документами,</w:t>
      </w:r>
      <w:r>
        <w:rPr>
          <w:sz w:val="21"/>
          <w:szCs w:val="21"/>
        </w:rPr>
        <w:t xml:space="preserve"> </w:t>
      </w:r>
      <w:r w:rsidRPr="00373E8D">
        <w:rPr>
          <w:sz w:val="21"/>
          <w:szCs w:val="21"/>
        </w:rPr>
        <w:t>локальными  нормативными  актами  Исполнителя  условия  приема,  в качестве</w:t>
      </w:r>
      <w:r>
        <w:rPr>
          <w:sz w:val="21"/>
          <w:szCs w:val="21"/>
        </w:rPr>
        <w:t xml:space="preserve"> </w:t>
      </w:r>
      <w:r w:rsidR="00FD406F">
        <w:rPr>
          <w:sz w:val="21"/>
          <w:szCs w:val="21"/>
        </w:rPr>
        <w:t xml:space="preserve">        </w:t>
      </w:r>
      <w:r w:rsidR="00FD406F">
        <w:rPr>
          <w:sz w:val="21"/>
          <w:szCs w:val="21"/>
          <w:u w:val="single"/>
        </w:rPr>
        <w:t>_______</w:t>
      </w:r>
      <w:r w:rsidR="00FD406F" w:rsidRPr="00FD406F">
        <w:rPr>
          <w:b/>
          <w:sz w:val="21"/>
          <w:szCs w:val="21"/>
          <w:u w:val="single"/>
        </w:rPr>
        <w:t>аспиранта</w:t>
      </w:r>
      <w:r w:rsidR="005B6053" w:rsidRPr="005B6053">
        <w:rPr>
          <w:sz w:val="21"/>
          <w:szCs w:val="21"/>
          <w:u w:val="single"/>
        </w:rPr>
        <w:tab/>
      </w:r>
      <w:r w:rsidRPr="00373E8D">
        <w:rPr>
          <w:sz w:val="21"/>
          <w:szCs w:val="21"/>
        </w:rPr>
        <w:t>;</w:t>
      </w:r>
    </w:p>
    <w:p w:rsidR="00373E8D" w:rsidRPr="00373E8D" w:rsidRDefault="00373E8D" w:rsidP="006C3964">
      <w:pPr>
        <w:ind w:right="-5"/>
        <w:rPr>
          <w:sz w:val="21"/>
          <w:szCs w:val="21"/>
        </w:rPr>
      </w:pPr>
      <w:r w:rsidRPr="00373E8D">
        <w:rPr>
          <w:sz w:val="21"/>
          <w:szCs w:val="21"/>
        </w:rPr>
        <w:t xml:space="preserve">    </w:t>
      </w:r>
      <w:r w:rsidR="00BE3862">
        <w:rPr>
          <w:sz w:val="21"/>
          <w:szCs w:val="21"/>
        </w:rPr>
        <w:t xml:space="preserve">   </w:t>
      </w:r>
      <w:r w:rsidRPr="006C3964">
        <w:rPr>
          <w:i/>
          <w:sz w:val="16"/>
          <w:szCs w:val="16"/>
        </w:rPr>
        <w:t>(категория Обучающегося)</w:t>
      </w:r>
    </w:p>
    <w:p w:rsidR="00DD411E" w:rsidRPr="00DD411E" w:rsidRDefault="00DD411E" w:rsidP="00DD411E">
      <w:pPr>
        <w:ind w:right="-5"/>
        <w:jc w:val="both"/>
        <w:rPr>
          <w:sz w:val="21"/>
          <w:szCs w:val="21"/>
        </w:rPr>
      </w:pPr>
      <w:r w:rsidRPr="00DD411E">
        <w:rPr>
          <w:sz w:val="21"/>
          <w:szCs w:val="21"/>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 273-ФЗ «"Об образовании в Российской Федерации», в том числе путем размещения информации на официальном сайте Университета на по адресу:www.ugtu.net.</w:t>
      </w:r>
    </w:p>
    <w:p w:rsidR="00DD411E" w:rsidRPr="00DD411E" w:rsidRDefault="00DD411E" w:rsidP="00DD411E">
      <w:pPr>
        <w:ind w:right="-5"/>
        <w:jc w:val="both"/>
        <w:rPr>
          <w:sz w:val="21"/>
          <w:szCs w:val="21"/>
        </w:rPr>
      </w:pPr>
      <w:r w:rsidRPr="00DD411E">
        <w:rPr>
          <w:sz w:val="21"/>
          <w:szCs w:val="21"/>
        </w:rPr>
        <w:t>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w:t>
      </w:r>
      <w:r w:rsidR="0078275F">
        <w:rPr>
          <w:sz w:val="21"/>
          <w:szCs w:val="21"/>
        </w:rPr>
        <w:t>и государственными требованиями</w:t>
      </w:r>
      <w:r w:rsidRPr="00DD411E">
        <w:rPr>
          <w:sz w:val="21"/>
          <w:szCs w:val="21"/>
        </w:rPr>
        <w:t xml:space="preserve">, учебным планом, в том числе индивидуальным, </w:t>
      </w:r>
      <w:r w:rsidR="0078275F">
        <w:rPr>
          <w:sz w:val="21"/>
          <w:szCs w:val="21"/>
        </w:rPr>
        <w:t xml:space="preserve">планом научной деятельности, </w:t>
      </w:r>
      <w:r w:rsidRPr="00DD411E">
        <w:rPr>
          <w:sz w:val="21"/>
          <w:szCs w:val="21"/>
        </w:rPr>
        <w:t xml:space="preserve">и расписанием занятий Исполнителя. </w:t>
      </w:r>
      <w:r w:rsidR="00F54268">
        <w:rPr>
          <w:sz w:val="21"/>
          <w:szCs w:val="21"/>
        </w:rPr>
        <w:t xml:space="preserve">Кроме того, </w:t>
      </w:r>
      <w:r w:rsidRPr="00DD411E">
        <w:rPr>
          <w:sz w:val="21"/>
          <w:szCs w:val="21"/>
        </w:rPr>
        <w:t>Исполнитель заводит на Обучающегося учетную запись (логин пользователя и пароль) для доступа к сетевым (информационным) и электронным ресурсам Исполнителя</w:t>
      </w:r>
      <w:r>
        <w:rPr>
          <w:sz w:val="21"/>
          <w:szCs w:val="21"/>
        </w:rPr>
        <w:t>.</w:t>
      </w:r>
    </w:p>
    <w:p w:rsidR="00DD411E" w:rsidRPr="00DD411E" w:rsidRDefault="00DD411E" w:rsidP="00DD411E">
      <w:pPr>
        <w:ind w:right="-5"/>
        <w:jc w:val="both"/>
        <w:rPr>
          <w:sz w:val="21"/>
          <w:szCs w:val="21"/>
        </w:rPr>
      </w:pPr>
      <w:r w:rsidRPr="00DD411E">
        <w:rPr>
          <w:sz w:val="21"/>
          <w:szCs w:val="21"/>
        </w:rPr>
        <w:t>2.4.4. Обеспечить Обучающемуся условия освоения выбранной ОП.</w:t>
      </w:r>
    </w:p>
    <w:p w:rsidR="00DD411E" w:rsidRPr="00DD411E" w:rsidRDefault="00DD411E" w:rsidP="00DD411E">
      <w:pPr>
        <w:ind w:right="-5"/>
        <w:jc w:val="both"/>
        <w:rPr>
          <w:sz w:val="21"/>
          <w:szCs w:val="21"/>
        </w:rPr>
      </w:pPr>
      <w:r w:rsidRPr="00DD411E">
        <w:rPr>
          <w:sz w:val="21"/>
          <w:szCs w:val="21"/>
        </w:rPr>
        <w:t>2.4.5. Разместить в СДО электронные учебно-методические комплексы дисциплин, изучаемых в текущем семестре с использованием ДОТ.</w:t>
      </w:r>
    </w:p>
    <w:p w:rsidR="00DD411E" w:rsidRPr="00DD411E" w:rsidRDefault="00DD411E" w:rsidP="00DD411E">
      <w:pPr>
        <w:ind w:right="-5"/>
        <w:jc w:val="both"/>
        <w:rPr>
          <w:sz w:val="21"/>
          <w:szCs w:val="21"/>
        </w:rPr>
      </w:pPr>
      <w:r w:rsidRPr="00DD411E">
        <w:rPr>
          <w:sz w:val="21"/>
          <w:szCs w:val="21"/>
        </w:rPr>
        <w:t>2.4.6. Реализ</w:t>
      </w:r>
      <w:r w:rsidR="00F54268">
        <w:rPr>
          <w:sz w:val="21"/>
          <w:szCs w:val="21"/>
        </w:rPr>
        <w:t>овать</w:t>
      </w:r>
      <w:r w:rsidRPr="00DD411E">
        <w:rPr>
          <w:sz w:val="21"/>
          <w:szCs w:val="21"/>
        </w:rPr>
        <w:t xml:space="preserve"> организационное, учебно-методическое и информационное обеспечение Обучающегося, </w:t>
      </w:r>
      <w:r w:rsidR="00F54268">
        <w:rPr>
          <w:sz w:val="21"/>
          <w:szCs w:val="21"/>
        </w:rPr>
        <w:t xml:space="preserve">в том числе </w:t>
      </w:r>
      <w:r w:rsidRPr="00DD411E">
        <w:rPr>
          <w:sz w:val="21"/>
          <w:szCs w:val="21"/>
        </w:rPr>
        <w:t>осуществляемое путем предоставления ему доступа в СДО Университета на срок обучения, учебно-методических материалов, размещенных в интерактивных дистанционных курсах, педагогическую поддержку на протяжении обучения</w:t>
      </w:r>
      <w:r w:rsidR="00F54268">
        <w:rPr>
          <w:sz w:val="21"/>
          <w:szCs w:val="21"/>
        </w:rPr>
        <w:t xml:space="preserve"> (в том числе</w:t>
      </w:r>
      <w:r w:rsidRPr="00DD411E">
        <w:rPr>
          <w:sz w:val="21"/>
          <w:szCs w:val="21"/>
        </w:rPr>
        <w:t xml:space="preserve"> посредством коммуникативных сервисов СДО и Интернет</w:t>
      </w:r>
      <w:r w:rsidR="00F54268">
        <w:rPr>
          <w:sz w:val="21"/>
          <w:szCs w:val="21"/>
        </w:rPr>
        <w:t>)</w:t>
      </w:r>
      <w:r w:rsidRPr="00DD411E">
        <w:rPr>
          <w:sz w:val="21"/>
          <w:szCs w:val="21"/>
        </w:rPr>
        <w:t>.</w:t>
      </w:r>
    </w:p>
    <w:p w:rsidR="00DD411E" w:rsidRPr="00DD411E" w:rsidRDefault="00DD411E" w:rsidP="00DD411E">
      <w:pPr>
        <w:ind w:right="-5"/>
        <w:jc w:val="both"/>
        <w:rPr>
          <w:sz w:val="21"/>
          <w:szCs w:val="21"/>
        </w:rPr>
      </w:pPr>
      <w:r w:rsidRPr="00DD411E">
        <w:rPr>
          <w:sz w:val="21"/>
          <w:szCs w:val="21"/>
        </w:rPr>
        <w:t>2.4.7. Принимать от Обучающегося и (или) Заказчика плату за образовательные услуги;</w:t>
      </w:r>
    </w:p>
    <w:p w:rsidR="00373E8D" w:rsidRPr="000F2B6C" w:rsidRDefault="00DD411E" w:rsidP="00DD411E">
      <w:pPr>
        <w:ind w:right="-5"/>
        <w:jc w:val="both"/>
        <w:rPr>
          <w:sz w:val="21"/>
          <w:szCs w:val="21"/>
        </w:rPr>
      </w:pPr>
      <w:r w:rsidRPr="00DD411E">
        <w:rPr>
          <w:sz w:val="21"/>
          <w:szCs w:val="21"/>
        </w:rPr>
        <w:lastRenderedPageBreak/>
        <w:t>2.4.8.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D411E" w:rsidRPr="00DD411E" w:rsidRDefault="00DD411E" w:rsidP="00DD411E">
      <w:pPr>
        <w:ind w:right="-5"/>
        <w:jc w:val="both"/>
        <w:rPr>
          <w:sz w:val="21"/>
          <w:szCs w:val="21"/>
        </w:rPr>
      </w:pPr>
      <w:r w:rsidRPr="00DD411E">
        <w:rPr>
          <w:sz w:val="21"/>
          <w:szCs w:val="21"/>
        </w:rPr>
        <w:t>2.5. Заказчик обязуется:</w:t>
      </w:r>
    </w:p>
    <w:p w:rsidR="00DD411E" w:rsidRPr="00DD411E" w:rsidRDefault="00DD411E" w:rsidP="00DD411E">
      <w:pPr>
        <w:ind w:right="-5"/>
        <w:jc w:val="both"/>
        <w:rPr>
          <w:sz w:val="21"/>
          <w:szCs w:val="21"/>
        </w:rPr>
      </w:pPr>
      <w:r w:rsidRPr="00DD411E">
        <w:rPr>
          <w:sz w:val="21"/>
          <w:szCs w:val="21"/>
        </w:rPr>
        <w:t>2.5.1. Своевременно вносить плату за предоставляемые Обучающемуся образовательные услуги, указанные в разделе 1 настоящего Договора, в размере и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r>
        <w:rPr>
          <w:sz w:val="21"/>
          <w:szCs w:val="21"/>
        </w:rPr>
        <w:t>.</w:t>
      </w:r>
    </w:p>
    <w:p w:rsidR="00DD411E" w:rsidRPr="00DD411E" w:rsidRDefault="00DD411E" w:rsidP="00DD411E">
      <w:pPr>
        <w:ind w:right="-5"/>
        <w:jc w:val="both"/>
        <w:rPr>
          <w:sz w:val="21"/>
          <w:szCs w:val="21"/>
        </w:rPr>
      </w:pPr>
      <w:r w:rsidRPr="00DD411E">
        <w:rPr>
          <w:sz w:val="21"/>
          <w:szCs w:val="21"/>
        </w:rPr>
        <w:t>2.5.2. При поступлении Обучающегося в Университет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8 настоящего Договора, в Университет.</w:t>
      </w:r>
    </w:p>
    <w:p w:rsidR="00DD411E" w:rsidRPr="00DD411E" w:rsidRDefault="00DD411E" w:rsidP="00DD411E">
      <w:pPr>
        <w:ind w:right="-5"/>
        <w:jc w:val="both"/>
        <w:rPr>
          <w:sz w:val="21"/>
          <w:szCs w:val="21"/>
        </w:rPr>
      </w:pPr>
      <w:r w:rsidRPr="00DD411E">
        <w:rPr>
          <w:sz w:val="21"/>
          <w:szCs w:val="21"/>
        </w:rPr>
        <w:t>2.5.3. Обеспечить посещение Обучающимся занятий согласно учебному расписанию</w:t>
      </w:r>
      <w:r>
        <w:rPr>
          <w:sz w:val="21"/>
          <w:szCs w:val="21"/>
        </w:rPr>
        <w:t>.</w:t>
      </w:r>
    </w:p>
    <w:p w:rsidR="00DD411E" w:rsidRPr="00DD411E" w:rsidRDefault="00DD411E" w:rsidP="00DD411E">
      <w:pPr>
        <w:ind w:right="-5"/>
        <w:jc w:val="both"/>
        <w:rPr>
          <w:sz w:val="21"/>
          <w:szCs w:val="21"/>
        </w:rPr>
      </w:pPr>
      <w:r w:rsidRPr="00DD411E">
        <w:rPr>
          <w:sz w:val="21"/>
          <w:szCs w:val="21"/>
        </w:rPr>
        <w:t>2.5.4. Каждый, следующий учебный год, знакомиться с информацией об изменении стоимости образовательных услуг с учетом уровня инфляции, размещенной на интернет-страницах на официальном сайте Университета, а также принимать письменные уведомления об этом от Исполнителя.</w:t>
      </w:r>
    </w:p>
    <w:p w:rsidR="00DD411E" w:rsidRPr="00DD411E" w:rsidRDefault="00DD411E" w:rsidP="00DD411E">
      <w:pPr>
        <w:ind w:right="-5"/>
        <w:jc w:val="both"/>
        <w:rPr>
          <w:sz w:val="21"/>
          <w:szCs w:val="21"/>
        </w:rPr>
      </w:pPr>
      <w:r w:rsidRPr="00DD411E">
        <w:rPr>
          <w:sz w:val="21"/>
          <w:szCs w:val="21"/>
        </w:rPr>
        <w:t>2.5.5. В случае изменения реквизитов Заказчика и/или Обучающегося, указанных в разделе 8 настоящего договора, Заказчик в течение 5-ти дней с даты наступления события, обязан предоставить данную информацию Исполнителю.</w:t>
      </w:r>
    </w:p>
    <w:p w:rsidR="00DD411E" w:rsidRPr="00DD411E" w:rsidRDefault="00DD411E" w:rsidP="00DD411E">
      <w:pPr>
        <w:ind w:right="-5"/>
        <w:jc w:val="both"/>
        <w:rPr>
          <w:sz w:val="21"/>
          <w:szCs w:val="21"/>
        </w:rPr>
      </w:pPr>
      <w:r w:rsidRPr="00DD411E">
        <w:rPr>
          <w:sz w:val="21"/>
          <w:szCs w:val="21"/>
        </w:rPr>
        <w:t>2.5.6. Возмещать ущерб, причиненный Обучающимся имуществу Исполнителя, в соответствии с законодательством Российской Федерации</w:t>
      </w:r>
      <w:r>
        <w:rPr>
          <w:sz w:val="21"/>
          <w:szCs w:val="21"/>
        </w:rPr>
        <w:t>.</w:t>
      </w:r>
    </w:p>
    <w:p w:rsidR="00DD411E" w:rsidRPr="00DD411E" w:rsidRDefault="00DD411E" w:rsidP="00DD411E">
      <w:pPr>
        <w:ind w:right="-5"/>
        <w:jc w:val="both"/>
        <w:rPr>
          <w:sz w:val="21"/>
          <w:szCs w:val="21"/>
        </w:rPr>
      </w:pPr>
      <w:r w:rsidRPr="00DD411E">
        <w:rPr>
          <w:sz w:val="21"/>
          <w:szCs w:val="21"/>
        </w:rPr>
        <w:t>2.5.7. Уведомить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Исполнителю письменного уведомления об этом по адресу (-ам), указанному (-ым) в разделах 7 8 настоящего Договора</w:t>
      </w:r>
      <w:r>
        <w:rPr>
          <w:sz w:val="21"/>
          <w:szCs w:val="21"/>
        </w:rPr>
        <w:t>.</w:t>
      </w:r>
    </w:p>
    <w:p w:rsidR="004A64EF" w:rsidRPr="001001C8" w:rsidRDefault="004A64EF" w:rsidP="004A64EF">
      <w:pPr>
        <w:ind w:right="-5"/>
        <w:jc w:val="both"/>
        <w:rPr>
          <w:sz w:val="21"/>
          <w:szCs w:val="21"/>
          <w:u w:val="single"/>
        </w:rPr>
      </w:pPr>
      <w:r>
        <w:rPr>
          <w:sz w:val="21"/>
          <w:szCs w:val="21"/>
          <w:u w:val="single"/>
        </w:rPr>
        <w:t>2.6</w:t>
      </w:r>
      <w:r w:rsidRPr="001001C8">
        <w:rPr>
          <w:sz w:val="21"/>
          <w:szCs w:val="21"/>
          <w:u w:val="single"/>
        </w:rPr>
        <w:t>. Обучающийся обязан:</w:t>
      </w:r>
    </w:p>
    <w:p w:rsidR="004A64EF" w:rsidRPr="001001C8" w:rsidRDefault="004A64EF" w:rsidP="004A64EF">
      <w:pPr>
        <w:jc w:val="both"/>
        <w:rPr>
          <w:sz w:val="21"/>
          <w:szCs w:val="21"/>
        </w:rPr>
      </w:pPr>
      <w:r>
        <w:rPr>
          <w:sz w:val="21"/>
          <w:szCs w:val="21"/>
        </w:rPr>
        <w:t>2.6</w:t>
      </w:r>
      <w:r w:rsidRPr="001001C8">
        <w:rPr>
          <w:sz w:val="21"/>
          <w:szCs w:val="21"/>
        </w:rPr>
        <w:t xml:space="preserve">.1. Добросовестно освоить </w:t>
      </w:r>
      <w:r w:rsidR="00DD411E">
        <w:rPr>
          <w:sz w:val="21"/>
          <w:szCs w:val="21"/>
        </w:rPr>
        <w:t>ОП</w:t>
      </w:r>
      <w:r w:rsidRPr="001001C8">
        <w:rPr>
          <w:sz w:val="21"/>
          <w:szCs w:val="21"/>
        </w:rPr>
        <w:t xml:space="preserve"> (часть ОП) и в полном объеме выполнить рабочий учебный план по этой программе. Не пропускать учебные занятия без уважительных причин и извещать </w:t>
      </w:r>
      <w:r w:rsidR="000300C4">
        <w:rPr>
          <w:sz w:val="21"/>
          <w:szCs w:val="21"/>
        </w:rPr>
        <w:t>Исполнителя</w:t>
      </w:r>
      <w:r w:rsidRPr="001001C8">
        <w:rPr>
          <w:sz w:val="21"/>
          <w:szCs w:val="21"/>
        </w:rPr>
        <w:t xml:space="preserve"> о причинах своего отсутствия.  </w:t>
      </w:r>
    </w:p>
    <w:p w:rsidR="004A64EF" w:rsidRPr="001001C8" w:rsidRDefault="004A64EF" w:rsidP="004A64EF">
      <w:pPr>
        <w:jc w:val="both"/>
        <w:rPr>
          <w:sz w:val="21"/>
          <w:szCs w:val="21"/>
        </w:rPr>
      </w:pPr>
      <w:r>
        <w:rPr>
          <w:sz w:val="21"/>
          <w:szCs w:val="21"/>
        </w:rPr>
        <w:t>2.6</w:t>
      </w:r>
      <w:r w:rsidRPr="001001C8">
        <w:rPr>
          <w:sz w:val="21"/>
          <w:szCs w:val="21"/>
        </w:rPr>
        <w:t xml:space="preserve">.2. Соблюдать требования Устава </w:t>
      </w:r>
      <w:r w:rsidR="000300C4">
        <w:rPr>
          <w:sz w:val="21"/>
          <w:szCs w:val="21"/>
        </w:rPr>
        <w:t>Исполнителя</w:t>
      </w:r>
      <w:r w:rsidRPr="001001C8">
        <w:rPr>
          <w:sz w:val="21"/>
          <w:szCs w:val="21"/>
        </w:rPr>
        <w:t>, соблюдать учебную дисциплину и общепринятые нормы поведения</w:t>
      </w:r>
      <w:r w:rsidR="000300C4">
        <w:rPr>
          <w:sz w:val="21"/>
          <w:szCs w:val="21"/>
        </w:rPr>
        <w:t xml:space="preserve">, находясь на объектах и территории Исполнителя </w:t>
      </w:r>
      <w:r w:rsidRPr="001001C8">
        <w:rPr>
          <w:sz w:val="21"/>
          <w:szCs w:val="21"/>
        </w:rPr>
        <w:t>и в студенческом общежитии; выполнять</w:t>
      </w:r>
      <w:r w:rsidR="000300C4">
        <w:rPr>
          <w:sz w:val="21"/>
          <w:szCs w:val="21"/>
        </w:rPr>
        <w:t xml:space="preserve"> действующие </w:t>
      </w:r>
      <w:r w:rsidRPr="001001C8">
        <w:rPr>
          <w:sz w:val="21"/>
          <w:szCs w:val="21"/>
        </w:rPr>
        <w:t>приказы и распоряжения</w:t>
      </w:r>
      <w:r w:rsidR="000300C4">
        <w:rPr>
          <w:sz w:val="21"/>
          <w:szCs w:val="21"/>
        </w:rPr>
        <w:t xml:space="preserve"> Исполнителя</w:t>
      </w:r>
      <w:r w:rsidRPr="001001C8">
        <w:rPr>
          <w:sz w:val="21"/>
          <w:szCs w:val="21"/>
        </w:rPr>
        <w:t xml:space="preserve">, проявлять уважение к работникам и обучающимся </w:t>
      </w:r>
      <w:r w:rsidR="000300C4">
        <w:rPr>
          <w:sz w:val="21"/>
          <w:szCs w:val="21"/>
        </w:rPr>
        <w:t>Исполнителя</w:t>
      </w:r>
      <w:r w:rsidRPr="001001C8">
        <w:rPr>
          <w:sz w:val="21"/>
          <w:szCs w:val="21"/>
        </w:rPr>
        <w:t>, не посягать на их честь и достоинство.</w:t>
      </w:r>
    </w:p>
    <w:p w:rsidR="004A64EF" w:rsidRPr="001001C8" w:rsidRDefault="004A64EF" w:rsidP="004A64EF">
      <w:pPr>
        <w:ind w:right="-5"/>
        <w:jc w:val="both"/>
        <w:rPr>
          <w:sz w:val="21"/>
          <w:szCs w:val="21"/>
        </w:rPr>
      </w:pPr>
      <w:r>
        <w:rPr>
          <w:sz w:val="21"/>
          <w:szCs w:val="21"/>
        </w:rPr>
        <w:t>2.6</w:t>
      </w:r>
      <w:r w:rsidRPr="001001C8">
        <w:rPr>
          <w:sz w:val="21"/>
          <w:szCs w:val="21"/>
        </w:rPr>
        <w:t xml:space="preserve">.3. Беречь и сохранять имущество </w:t>
      </w:r>
      <w:r w:rsidR="000300C4">
        <w:rPr>
          <w:sz w:val="21"/>
          <w:szCs w:val="21"/>
        </w:rPr>
        <w:t>Исполнителя</w:t>
      </w:r>
      <w:r w:rsidRPr="001001C8">
        <w:rPr>
          <w:sz w:val="21"/>
          <w:szCs w:val="21"/>
        </w:rPr>
        <w:t xml:space="preserve">, нести ответственность за его порчу. </w:t>
      </w:r>
    </w:p>
    <w:p w:rsidR="00373E8D" w:rsidRDefault="004A64EF" w:rsidP="004A64EF">
      <w:pPr>
        <w:ind w:right="-5"/>
        <w:jc w:val="both"/>
        <w:rPr>
          <w:sz w:val="21"/>
          <w:szCs w:val="21"/>
        </w:rPr>
      </w:pPr>
      <w:r>
        <w:rPr>
          <w:sz w:val="21"/>
          <w:szCs w:val="21"/>
        </w:rPr>
        <w:t>2.6</w:t>
      </w:r>
      <w:r w:rsidRPr="001001C8">
        <w:rPr>
          <w:sz w:val="21"/>
          <w:szCs w:val="21"/>
        </w:rPr>
        <w:t xml:space="preserve">.4. Не курить в помещениях и на территории </w:t>
      </w:r>
      <w:r w:rsidR="00CB3F4B">
        <w:rPr>
          <w:sz w:val="21"/>
          <w:szCs w:val="21"/>
        </w:rPr>
        <w:t>Исп</w:t>
      </w:r>
      <w:r w:rsidR="000300C4">
        <w:rPr>
          <w:sz w:val="21"/>
          <w:szCs w:val="21"/>
        </w:rPr>
        <w:t>олнителя</w:t>
      </w:r>
      <w:r w:rsidRPr="001001C8">
        <w:rPr>
          <w:sz w:val="21"/>
          <w:szCs w:val="21"/>
        </w:rPr>
        <w:t>, не употреблять, не распространять и не хранить наркотические средства, токсические или психотропные вещества, а также напитки, содержащие алкоголь</w:t>
      </w:r>
      <w:r w:rsidR="00A56C38">
        <w:rPr>
          <w:sz w:val="21"/>
          <w:szCs w:val="21"/>
        </w:rPr>
        <w:t>.</w:t>
      </w:r>
    </w:p>
    <w:p w:rsidR="00DD411E" w:rsidRDefault="00DD411E" w:rsidP="009476D4">
      <w:pPr>
        <w:ind w:right="-5"/>
        <w:jc w:val="both"/>
        <w:rPr>
          <w:sz w:val="21"/>
          <w:szCs w:val="21"/>
        </w:rPr>
      </w:pPr>
      <w:r w:rsidRPr="00DD411E">
        <w:rPr>
          <w:sz w:val="21"/>
          <w:szCs w:val="21"/>
        </w:rPr>
        <w:t>2.6.5. Регулярно знакомиться со всеми локальными актами Исполнителя на официальном сайте Университета - www.ugtu.net.</w:t>
      </w:r>
    </w:p>
    <w:p w:rsidR="009476D4" w:rsidRPr="009476D4" w:rsidRDefault="009476D4" w:rsidP="009476D4">
      <w:pPr>
        <w:ind w:right="-5"/>
        <w:jc w:val="both"/>
        <w:rPr>
          <w:sz w:val="21"/>
          <w:szCs w:val="21"/>
        </w:rPr>
      </w:pPr>
      <w:r>
        <w:rPr>
          <w:sz w:val="21"/>
          <w:szCs w:val="21"/>
        </w:rPr>
        <w:t>2.7.</w:t>
      </w:r>
      <w:r w:rsidRPr="009476D4">
        <w:rPr>
          <w:sz w:val="21"/>
          <w:szCs w:val="21"/>
        </w:rPr>
        <w:t>. 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476D4" w:rsidRPr="00473E4C" w:rsidRDefault="00C71748" w:rsidP="009476D4">
      <w:pPr>
        <w:ind w:right="-5"/>
        <w:jc w:val="both"/>
        <w:rPr>
          <w:color w:val="FF0000"/>
          <w:sz w:val="21"/>
          <w:szCs w:val="21"/>
        </w:rPr>
      </w:pPr>
      <w:r w:rsidRPr="00C71748">
        <w:rPr>
          <w:sz w:val="21"/>
          <w:szCs w:val="21"/>
        </w:rPr>
        <w:t>2</w:t>
      </w:r>
      <w:r>
        <w:rPr>
          <w:sz w:val="21"/>
          <w:szCs w:val="21"/>
        </w:rPr>
        <w:t>.</w:t>
      </w:r>
      <w:r w:rsidRPr="00C71748">
        <w:rPr>
          <w:sz w:val="21"/>
          <w:szCs w:val="21"/>
        </w:rPr>
        <w:t>8</w:t>
      </w:r>
      <w:r w:rsidR="009476D4" w:rsidRPr="009476D4">
        <w:rPr>
          <w:sz w:val="21"/>
          <w:szCs w:val="21"/>
        </w:rPr>
        <w:t>.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w:t>
      </w:r>
      <w:r w:rsidR="009476D4">
        <w:rPr>
          <w:sz w:val="21"/>
          <w:szCs w:val="21"/>
        </w:rPr>
        <w:t xml:space="preserve"> </w:t>
      </w:r>
    </w:p>
    <w:p w:rsidR="001001C8" w:rsidRPr="00F73090" w:rsidRDefault="001001C8" w:rsidP="001001C8">
      <w:pPr>
        <w:jc w:val="both"/>
        <w:rPr>
          <w:color w:val="000000"/>
          <w:sz w:val="16"/>
          <w:szCs w:val="16"/>
        </w:rPr>
      </w:pPr>
    </w:p>
    <w:p w:rsidR="005F63B1" w:rsidRPr="001001C8" w:rsidRDefault="005F63B1"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1"/>
          <w:szCs w:val="21"/>
        </w:rPr>
      </w:pPr>
      <w:r w:rsidRPr="001001C8">
        <w:rPr>
          <w:b/>
          <w:sz w:val="21"/>
          <w:szCs w:val="21"/>
        </w:rPr>
        <w:t xml:space="preserve">Стоимость обучения </w:t>
      </w:r>
      <w:r w:rsidR="008E744F">
        <w:rPr>
          <w:b/>
          <w:sz w:val="21"/>
          <w:szCs w:val="21"/>
        </w:rPr>
        <w:t>услуг, сроки и порядок их оплаты</w:t>
      </w:r>
    </w:p>
    <w:p w:rsidR="00BE5121" w:rsidRPr="00BE5121" w:rsidRDefault="00BE5121" w:rsidP="00BE5121">
      <w:pPr>
        <w:tabs>
          <w:tab w:val="left" w:pos="3969"/>
          <w:tab w:val="left" w:pos="10206"/>
        </w:tabs>
        <w:ind w:right="-6"/>
        <w:jc w:val="both"/>
        <w:rPr>
          <w:sz w:val="21"/>
          <w:szCs w:val="21"/>
        </w:rPr>
      </w:pPr>
      <w:r w:rsidRPr="00BE5121">
        <w:rPr>
          <w:sz w:val="21"/>
          <w:szCs w:val="21"/>
        </w:rPr>
        <w:t>3.1. Полная стоимость образовательных услуг за весь период обучения (_</w:t>
      </w:r>
      <w:r w:rsidRPr="00BE5121">
        <w:rPr>
          <w:b/>
          <w:sz w:val="21"/>
          <w:szCs w:val="21"/>
        </w:rPr>
        <w:t>_</w:t>
      </w:r>
      <w:r w:rsidRPr="00BE5121">
        <w:rPr>
          <w:sz w:val="21"/>
          <w:szCs w:val="21"/>
        </w:rPr>
        <w:t xml:space="preserve">__семестров) на дату заключения настоящего договора составляет </w:t>
      </w:r>
      <w:r w:rsidRPr="00BE5121">
        <w:rPr>
          <w:sz w:val="21"/>
          <w:szCs w:val="21"/>
          <w:u w:val="single"/>
        </w:rPr>
        <w:tab/>
      </w:r>
      <w:r w:rsidRPr="00BE5121">
        <w:rPr>
          <w:sz w:val="21"/>
          <w:szCs w:val="21"/>
          <w:u w:val="single"/>
        </w:rPr>
        <w:tab/>
      </w:r>
      <w:r w:rsidRPr="00BE5121">
        <w:rPr>
          <w:sz w:val="21"/>
          <w:szCs w:val="21"/>
        </w:rPr>
        <w:t>.</w:t>
      </w:r>
    </w:p>
    <w:p w:rsidR="00BE5121" w:rsidRPr="00BE5121" w:rsidRDefault="00BE5121" w:rsidP="00BE5121">
      <w:pPr>
        <w:ind w:right="-5" w:firstLine="708"/>
        <w:jc w:val="both"/>
        <w:rPr>
          <w:sz w:val="21"/>
          <w:szCs w:val="21"/>
        </w:rPr>
      </w:pPr>
      <w:r w:rsidRPr="00BE5121">
        <w:rPr>
          <w:sz w:val="21"/>
          <w:szCs w:val="21"/>
        </w:rPr>
        <w:t>Стоимость образовательных услуг выражена в рублях Российской Федерации.</w:t>
      </w:r>
    </w:p>
    <w:p w:rsidR="00BE5121" w:rsidRPr="00BE5121" w:rsidRDefault="00BE5121" w:rsidP="00BE5121">
      <w:pPr>
        <w:ind w:right="-6"/>
        <w:jc w:val="both"/>
        <w:rPr>
          <w:sz w:val="21"/>
          <w:szCs w:val="21"/>
        </w:rPr>
      </w:pPr>
      <w:r w:rsidRPr="00BE5121">
        <w:rPr>
          <w:bCs/>
          <w:sz w:val="21"/>
          <w:szCs w:val="21"/>
        </w:rPr>
        <w:t xml:space="preserve">  </w:t>
      </w:r>
      <w:r>
        <w:rPr>
          <w:bCs/>
          <w:sz w:val="21"/>
          <w:szCs w:val="21"/>
        </w:rPr>
        <w:tab/>
      </w:r>
      <w:r w:rsidRPr="00BE5121">
        <w:rPr>
          <w:bCs/>
          <w:sz w:val="21"/>
          <w:szCs w:val="21"/>
        </w:rPr>
        <w:t>Полная стоимость образовательных услуг НДС не облагается на основании п.п. 14 п. 2 ст. 149 Налогового кодекса РФ.</w:t>
      </w:r>
    </w:p>
    <w:p w:rsidR="00BE5121" w:rsidRPr="00BE5121" w:rsidRDefault="00BE5121" w:rsidP="00BE5121">
      <w:pPr>
        <w:ind w:right="-5"/>
        <w:jc w:val="both"/>
        <w:rPr>
          <w:sz w:val="21"/>
          <w:szCs w:val="21"/>
        </w:rPr>
      </w:pPr>
      <w:r w:rsidRPr="00BE5121">
        <w:rPr>
          <w:sz w:val="21"/>
          <w:szCs w:val="21"/>
        </w:rPr>
        <w:t>3.2. Стоимость услуг за учебный год (курс) (2 семестра) на дату заключения настоящего договора составляет</w:t>
      </w:r>
    </w:p>
    <w:p w:rsidR="00BE5121" w:rsidRPr="00BE5121" w:rsidRDefault="00BE5121" w:rsidP="00BE5121">
      <w:pPr>
        <w:tabs>
          <w:tab w:val="left" w:pos="5670"/>
          <w:tab w:val="left" w:pos="10206"/>
        </w:tabs>
        <w:ind w:right="-5"/>
        <w:jc w:val="both"/>
        <w:rPr>
          <w:sz w:val="21"/>
          <w:szCs w:val="21"/>
        </w:rPr>
      </w:pPr>
      <w:r w:rsidRPr="00BE5121">
        <w:rPr>
          <w:sz w:val="21"/>
          <w:szCs w:val="21"/>
          <w:u w:val="single"/>
        </w:rPr>
        <w:tab/>
      </w:r>
      <w:r w:rsidRPr="00BE5121">
        <w:rPr>
          <w:sz w:val="21"/>
          <w:szCs w:val="21"/>
          <w:u w:val="single"/>
        </w:rPr>
        <w:tab/>
      </w:r>
      <w:r w:rsidRPr="00BE5121">
        <w:rPr>
          <w:sz w:val="21"/>
          <w:szCs w:val="21"/>
        </w:rPr>
        <w:t>.</w:t>
      </w:r>
    </w:p>
    <w:p w:rsidR="00BE5121" w:rsidRPr="00BE5121" w:rsidRDefault="00BE5121" w:rsidP="00BE5121">
      <w:pPr>
        <w:tabs>
          <w:tab w:val="left" w:pos="4253"/>
          <w:tab w:val="left" w:pos="7655"/>
          <w:tab w:val="left" w:pos="10206"/>
        </w:tabs>
        <w:ind w:right="-5"/>
        <w:rPr>
          <w:sz w:val="21"/>
          <w:szCs w:val="21"/>
        </w:rPr>
      </w:pPr>
      <w:r w:rsidRPr="00BE5121">
        <w:rPr>
          <w:sz w:val="21"/>
          <w:szCs w:val="21"/>
        </w:rPr>
        <w:t xml:space="preserve">3.3. Стоимость услуг за семестр на дату заключения настоящего договора составляет </w:t>
      </w:r>
    </w:p>
    <w:p w:rsidR="00BE5121" w:rsidRPr="00BE5121" w:rsidRDefault="00BE5121" w:rsidP="00BE5121">
      <w:pPr>
        <w:tabs>
          <w:tab w:val="left" w:pos="4253"/>
          <w:tab w:val="left" w:pos="7655"/>
          <w:tab w:val="left" w:pos="10206"/>
        </w:tabs>
        <w:ind w:right="-5"/>
        <w:rPr>
          <w:sz w:val="21"/>
          <w:szCs w:val="21"/>
          <w:u w:val="single"/>
        </w:rPr>
      </w:pPr>
      <w:r w:rsidRPr="00BE5121">
        <w:rPr>
          <w:sz w:val="21"/>
          <w:szCs w:val="21"/>
          <w:u w:val="single"/>
        </w:rPr>
        <w:tab/>
      </w:r>
      <w:r w:rsidRPr="00BE5121">
        <w:rPr>
          <w:sz w:val="21"/>
          <w:szCs w:val="21"/>
          <w:u w:val="single"/>
        </w:rPr>
        <w:tab/>
      </w:r>
      <w:r w:rsidRPr="00BE5121">
        <w:rPr>
          <w:sz w:val="21"/>
          <w:szCs w:val="21"/>
          <w:u w:val="single"/>
        </w:rPr>
        <w:tab/>
        <w:t>.</w:t>
      </w:r>
    </w:p>
    <w:p w:rsidR="00BE5121" w:rsidRPr="00BE5121" w:rsidRDefault="00BE5121" w:rsidP="00BE5121">
      <w:pPr>
        <w:ind w:right="-5"/>
        <w:jc w:val="both"/>
        <w:rPr>
          <w:sz w:val="21"/>
          <w:szCs w:val="21"/>
        </w:rPr>
      </w:pPr>
      <w:r w:rsidRPr="00BE5121">
        <w:rPr>
          <w:sz w:val="21"/>
          <w:szCs w:val="21"/>
        </w:rPr>
        <w:t>3.4.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D1052" w:rsidRDefault="00BE5121" w:rsidP="001D1052">
      <w:pPr>
        <w:ind w:right="-5"/>
        <w:jc w:val="both"/>
        <w:rPr>
          <w:sz w:val="21"/>
          <w:szCs w:val="21"/>
        </w:rPr>
      </w:pPr>
      <w:r w:rsidRPr="00BE5121">
        <w:rPr>
          <w:sz w:val="21"/>
          <w:szCs w:val="21"/>
        </w:rPr>
        <w:t xml:space="preserve">3.5. </w:t>
      </w:r>
      <w:r w:rsidR="001D1052" w:rsidRPr="001D1052">
        <w:rPr>
          <w:sz w:val="21"/>
          <w:szCs w:val="21"/>
        </w:rPr>
        <w:t>Оплата производится</w:t>
      </w:r>
      <w:r w:rsidR="001D1052">
        <w:rPr>
          <w:sz w:val="21"/>
          <w:szCs w:val="21"/>
        </w:rPr>
        <w:t>:</w:t>
      </w:r>
    </w:p>
    <w:p w:rsidR="001D1052" w:rsidRDefault="001D1052" w:rsidP="001D1052">
      <w:pPr>
        <w:ind w:right="-5"/>
        <w:jc w:val="both"/>
        <w:rPr>
          <w:sz w:val="21"/>
          <w:szCs w:val="21"/>
        </w:rPr>
      </w:pPr>
      <w:r>
        <w:rPr>
          <w:sz w:val="21"/>
          <w:szCs w:val="21"/>
        </w:rPr>
        <w:t>3.5.1. При поступлении (восстановлении) – в течение 10 дней с момента заключения договора.</w:t>
      </w:r>
    </w:p>
    <w:p w:rsidR="001D1052" w:rsidRPr="001D1052" w:rsidRDefault="001D1052" w:rsidP="001D1052">
      <w:pPr>
        <w:ind w:right="-5"/>
        <w:jc w:val="both"/>
        <w:rPr>
          <w:sz w:val="21"/>
          <w:szCs w:val="21"/>
        </w:rPr>
      </w:pPr>
      <w:r>
        <w:rPr>
          <w:sz w:val="21"/>
          <w:szCs w:val="21"/>
        </w:rPr>
        <w:t>3.5.2. З</w:t>
      </w:r>
      <w:r w:rsidRPr="001D1052">
        <w:rPr>
          <w:sz w:val="21"/>
          <w:szCs w:val="21"/>
        </w:rPr>
        <w:t xml:space="preserve">а учебный год (текущий курс) в полном объеме не позднее 31 октября.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31 октября. </w:t>
      </w:r>
    </w:p>
    <w:p w:rsidR="001D1052" w:rsidRPr="001D1052" w:rsidRDefault="001D1052" w:rsidP="001D1052">
      <w:pPr>
        <w:ind w:right="-5"/>
        <w:jc w:val="both"/>
        <w:rPr>
          <w:sz w:val="21"/>
          <w:szCs w:val="21"/>
        </w:rPr>
      </w:pPr>
      <w:r>
        <w:rPr>
          <w:sz w:val="21"/>
          <w:szCs w:val="21"/>
        </w:rPr>
        <w:t xml:space="preserve">3.5.3. </w:t>
      </w:r>
      <w:r w:rsidRPr="001D1052">
        <w:rPr>
          <w:sz w:val="21"/>
          <w:szCs w:val="21"/>
        </w:rPr>
        <w:t>В случае оплаты образовательных услуг по семестрам устанавливаются следующие сроки оплаты:</w:t>
      </w:r>
    </w:p>
    <w:p w:rsidR="001D1052" w:rsidRPr="001D1052" w:rsidRDefault="001D1052" w:rsidP="001D1052">
      <w:pPr>
        <w:ind w:right="-5"/>
        <w:jc w:val="both"/>
        <w:rPr>
          <w:sz w:val="21"/>
          <w:szCs w:val="21"/>
        </w:rPr>
      </w:pPr>
      <w:r w:rsidRPr="001D1052">
        <w:rPr>
          <w:sz w:val="21"/>
          <w:szCs w:val="21"/>
        </w:rPr>
        <w:lastRenderedPageBreak/>
        <w:t>- за осенний семестр учебного года не позднее 31 октября текущего года;</w:t>
      </w:r>
    </w:p>
    <w:p w:rsidR="001D1052" w:rsidRDefault="001D1052" w:rsidP="001D1052">
      <w:pPr>
        <w:ind w:right="-5"/>
        <w:jc w:val="both"/>
        <w:rPr>
          <w:sz w:val="21"/>
          <w:szCs w:val="21"/>
        </w:rPr>
      </w:pPr>
      <w:r w:rsidRPr="001D1052">
        <w:rPr>
          <w:sz w:val="21"/>
          <w:szCs w:val="21"/>
        </w:rPr>
        <w:t>- за весенний семестр учебного года не позднее 01 апреля текущего учебного года.</w:t>
      </w:r>
    </w:p>
    <w:p w:rsidR="00BE5121" w:rsidRPr="001D1052" w:rsidRDefault="00BE5121" w:rsidP="001D1052">
      <w:pPr>
        <w:ind w:right="-5"/>
        <w:jc w:val="both"/>
        <w:rPr>
          <w:sz w:val="21"/>
          <w:szCs w:val="21"/>
        </w:rPr>
      </w:pPr>
      <w:r w:rsidRPr="001D1052">
        <w:rPr>
          <w:sz w:val="21"/>
          <w:szCs w:val="21"/>
        </w:rPr>
        <w:t>К моменту наступления установленного срока, стоимость услуг, указанная в п.3.3 должна быть внесена полностью.</w:t>
      </w:r>
    </w:p>
    <w:p w:rsidR="00BE5121" w:rsidRPr="00BE5121" w:rsidRDefault="00BE5121" w:rsidP="00BE5121">
      <w:pPr>
        <w:ind w:right="-5" w:firstLine="567"/>
        <w:jc w:val="both"/>
        <w:rPr>
          <w:sz w:val="21"/>
          <w:szCs w:val="21"/>
        </w:rPr>
      </w:pPr>
      <w:r w:rsidRPr="00BE5121">
        <w:rPr>
          <w:sz w:val="21"/>
          <w:szCs w:val="21"/>
        </w:rPr>
        <w:t xml:space="preserve">Оплаченный период индексации не подлежит, при условии обучения по изначально выбранной специальности/направлению подготовки и форме обучения. Датой оплаты считается день поступления денежных средств на расчетный счет или в кассу исполнителя независимо от формы платежа. </w:t>
      </w:r>
    </w:p>
    <w:p w:rsidR="000C467A" w:rsidRPr="001001C8" w:rsidRDefault="000C467A" w:rsidP="000C467A">
      <w:pPr>
        <w:jc w:val="both"/>
        <w:rPr>
          <w:sz w:val="21"/>
          <w:szCs w:val="21"/>
        </w:rPr>
      </w:pPr>
      <w:r w:rsidRPr="001001C8">
        <w:rPr>
          <w:sz w:val="21"/>
          <w:szCs w:val="21"/>
        </w:rPr>
        <w:t>3.</w:t>
      </w:r>
      <w:r w:rsidR="001D1052">
        <w:rPr>
          <w:sz w:val="21"/>
          <w:szCs w:val="21"/>
        </w:rPr>
        <w:t>6</w:t>
      </w:r>
      <w:r w:rsidRPr="001001C8">
        <w:rPr>
          <w:sz w:val="21"/>
          <w:szCs w:val="21"/>
        </w:rPr>
        <w:t xml:space="preserve">. Выплата </w:t>
      </w:r>
      <w:r w:rsidR="00CB18A1">
        <w:rPr>
          <w:sz w:val="21"/>
          <w:szCs w:val="21"/>
        </w:rPr>
        <w:t xml:space="preserve">Обучающемуся </w:t>
      </w:r>
      <w:r w:rsidRPr="001001C8">
        <w:rPr>
          <w:sz w:val="21"/>
          <w:szCs w:val="21"/>
        </w:rPr>
        <w:t xml:space="preserve">стипендии </w:t>
      </w:r>
      <w:r w:rsidR="00CB18A1">
        <w:rPr>
          <w:sz w:val="21"/>
          <w:szCs w:val="21"/>
        </w:rPr>
        <w:t>Исполнителем</w:t>
      </w:r>
      <w:r w:rsidRPr="001001C8">
        <w:rPr>
          <w:sz w:val="21"/>
          <w:szCs w:val="21"/>
        </w:rPr>
        <w:t xml:space="preserve"> не производится.</w:t>
      </w:r>
    </w:p>
    <w:p w:rsidR="000C467A" w:rsidRPr="001001C8" w:rsidRDefault="000C467A" w:rsidP="000C467A">
      <w:pPr>
        <w:jc w:val="both"/>
        <w:rPr>
          <w:sz w:val="21"/>
          <w:szCs w:val="21"/>
        </w:rPr>
      </w:pPr>
      <w:r w:rsidRPr="001001C8">
        <w:rPr>
          <w:sz w:val="21"/>
          <w:szCs w:val="21"/>
        </w:rPr>
        <w:t>3.</w:t>
      </w:r>
      <w:r w:rsidR="00F74763">
        <w:rPr>
          <w:sz w:val="21"/>
          <w:szCs w:val="21"/>
        </w:rPr>
        <w:t>7.</w:t>
      </w:r>
      <w:r w:rsidRPr="001001C8">
        <w:rPr>
          <w:sz w:val="21"/>
          <w:szCs w:val="21"/>
        </w:rPr>
        <w:t xml:space="preserve"> Заказчик </w:t>
      </w:r>
      <w:r w:rsidR="00CB18A1">
        <w:rPr>
          <w:sz w:val="21"/>
          <w:szCs w:val="21"/>
        </w:rPr>
        <w:t>соглашается с тем, что расходы Исполнителя</w:t>
      </w:r>
      <w:r w:rsidRPr="001001C8">
        <w:rPr>
          <w:sz w:val="21"/>
          <w:szCs w:val="21"/>
        </w:rPr>
        <w:t xml:space="preserve"> на обеспечение образования Обучающегося на текущем курсе являются запланированными,</w:t>
      </w:r>
      <w:r w:rsidR="00DF1A9E">
        <w:rPr>
          <w:sz w:val="21"/>
          <w:szCs w:val="21"/>
        </w:rPr>
        <w:t xml:space="preserve"> неизбежными,</w:t>
      </w:r>
      <w:r w:rsidRPr="001001C8">
        <w:rPr>
          <w:sz w:val="21"/>
          <w:szCs w:val="21"/>
        </w:rPr>
        <w:t xml:space="preserve"> не могут быть предотвращены </w:t>
      </w:r>
      <w:r w:rsidR="00CB18A1">
        <w:rPr>
          <w:sz w:val="21"/>
          <w:szCs w:val="21"/>
        </w:rPr>
        <w:t>Исполнителем</w:t>
      </w:r>
      <w:r w:rsidRPr="001001C8">
        <w:rPr>
          <w:sz w:val="21"/>
          <w:szCs w:val="21"/>
        </w:rPr>
        <w:t xml:space="preserve"> при отчислении Обучающегося независимо от причин его отчисления.</w:t>
      </w:r>
    </w:p>
    <w:p w:rsidR="000C467A" w:rsidRPr="001001C8" w:rsidRDefault="000C467A" w:rsidP="000C467A">
      <w:pPr>
        <w:ind w:right="-5"/>
        <w:jc w:val="both"/>
        <w:rPr>
          <w:sz w:val="21"/>
          <w:szCs w:val="21"/>
        </w:rPr>
      </w:pPr>
      <w:r w:rsidRPr="001001C8">
        <w:rPr>
          <w:sz w:val="21"/>
          <w:szCs w:val="21"/>
        </w:rPr>
        <w:t>3.</w:t>
      </w:r>
      <w:r w:rsidR="00F74763">
        <w:rPr>
          <w:sz w:val="21"/>
          <w:szCs w:val="21"/>
        </w:rPr>
        <w:t>8.</w:t>
      </w:r>
      <w:r w:rsidRPr="001001C8">
        <w:rPr>
          <w:sz w:val="21"/>
          <w:szCs w:val="21"/>
        </w:rPr>
        <w:t>. В слу</w:t>
      </w:r>
      <w:r w:rsidR="00E101A8">
        <w:rPr>
          <w:sz w:val="21"/>
          <w:szCs w:val="21"/>
        </w:rPr>
        <w:t>чае отчисления Обучающегося до 31 ок</w:t>
      </w:r>
      <w:r w:rsidRPr="001001C8">
        <w:rPr>
          <w:sz w:val="21"/>
          <w:szCs w:val="21"/>
        </w:rPr>
        <w:t xml:space="preserve">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w:t>
      </w:r>
      <w:r w:rsidR="00F74763" w:rsidRPr="001001C8">
        <w:rPr>
          <w:sz w:val="21"/>
          <w:szCs w:val="21"/>
        </w:rPr>
        <w:t xml:space="preserve">понесенных </w:t>
      </w:r>
      <w:r w:rsidR="00F74763">
        <w:rPr>
          <w:sz w:val="21"/>
          <w:szCs w:val="21"/>
        </w:rPr>
        <w:t>Исполнителем</w:t>
      </w:r>
      <w:r w:rsidRPr="001001C8">
        <w:rPr>
          <w:sz w:val="21"/>
          <w:szCs w:val="21"/>
        </w:rPr>
        <w:t xml:space="preserve"> расходов, связанных с исполнением настоящего Договора. </w:t>
      </w:r>
    </w:p>
    <w:p w:rsidR="00475B22" w:rsidRPr="003941A6" w:rsidRDefault="00475B22" w:rsidP="001001C8">
      <w:pPr>
        <w:ind w:right="-5"/>
        <w:jc w:val="both"/>
        <w:rPr>
          <w:color w:val="0070C0"/>
          <w:sz w:val="21"/>
          <w:szCs w:val="21"/>
        </w:rPr>
      </w:pPr>
    </w:p>
    <w:p w:rsidR="005F63B1" w:rsidRPr="001001C8" w:rsidRDefault="000100E8"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1"/>
          <w:szCs w:val="21"/>
        </w:rPr>
      </w:pPr>
      <w:r>
        <w:rPr>
          <w:b/>
          <w:sz w:val="21"/>
          <w:szCs w:val="21"/>
        </w:rPr>
        <w:t xml:space="preserve">  </w:t>
      </w:r>
      <w:r w:rsidRPr="001001C8">
        <w:rPr>
          <w:b/>
          <w:sz w:val="21"/>
          <w:szCs w:val="21"/>
        </w:rPr>
        <w:t>Порядок изменения и расторжения договора</w:t>
      </w:r>
    </w:p>
    <w:p w:rsidR="005C71D6" w:rsidRPr="005C71D6" w:rsidRDefault="005C71D6" w:rsidP="007D191F">
      <w:pPr>
        <w:widowControl w:val="0"/>
        <w:autoSpaceDE w:val="0"/>
        <w:autoSpaceDN w:val="0"/>
        <w:jc w:val="both"/>
        <w:rPr>
          <w:sz w:val="21"/>
          <w:szCs w:val="21"/>
        </w:rPr>
      </w:pPr>
      <w:r w:rsidRPr="005C71D6">
        <w:rPr>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1D6" w:rsidRPr="005C71D6" w:rsidRDefault="005C71D6" w:rsidP="007D191F">
      <w:pPr>
        <w:widowControl w:val="0"/>
        <w:autoSpaceDE w:val="0"/>
        <w:autoSpaceDN w:val="0"/>
        <w:jc w:val="both"/>
        <w:rPr>
          <w:sz w:val="21"/>
          <w:szCs w:val="21"/>
        </w:rPr>
      </w:pPr>
      <w:r w:rsidRPr="005C71D6">
        <w:rPr>
          <w:sz w:val="21"/>
          <w:szCs w:val="21"/>
        </w:rPr>
        <w:t>4.2. Настоящий Договор может быть расторгнут по соглашению Сторон.</w:t>
      </w:r>
    </w:p>
    <w:p w:rsidR="005C71D6" w:rsidRPr="005C71D6" w:rsidRDefault="005C71D6" w:rsidP="007D191F">
      <w:pPr>
        <w:widowControl w:val="0"/>
        <w:autoSpaceDE w:val="0"/>
        <w:autoSpaceDN w:val="0"/>
        <w:jc w:val="both"/>
        <w:rPr>
          <w:sz w:val="21"/>
          <w:szCs w:val="21"/>
        </w:rPr>
      </w:pPr>
      <w:r w:rsidRPr="005C71D6">
        <w:rPr>
          <w:sz w:val="21"/>
          <w:szCs w:val="21"/>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5C71D6">
          <w:rPr>
            <w:sz w:val="21"/>
            <w:szCs w:val="21"/>
          </w:rPr>
          <w:t>пунктом 21</w:t>
        </w:r>
      </w:hyperlink>
      <w:r w:rsidRPr="005C71D6">
        <w:rPr>
          <w:sz w:val="21"/>
          <w:szCs w:val="21"/>
        </w:rPr>
        <w:t xml:space="preserve"> Правил оказания платных образовательных услуг, утвержденных постановлением Правительства Российской Федерации от 15 августа 2013 г. </w:t>
      </w:r>
      <w:r w:rsidR="00F74763">
        <w:rPr>
          <w:sz w:val="21"/>
          <w:szCs w:val="21"/>
        </w:rPr>
        <w:t>№</w:t>
      </w:r>
      <w:r w:rsidRPr="005C71D6">
        <w:rPr>
          <w:sz w:val="21"/>
          <w:szCs w:val="21"/>
        </w:rPr>
        <w:t xml:space="preserve"> 706 (Собрание законодательства Российской Федерации, 2013, </w:t>
      </w:r>
      <w:r w:rsidR="00F74763">
        <w:rPr>
          <w:sz w:val="21"/>
          <w:szCs w:val="21"/>
        </w:rPr>
        <w:t>№</w:t>
      </w:r>
      <w:r w:rsidRPr="005C71D6">
        <w:rPr>
          <w:sz w:val="21"/>
          <w:szCs w:val="21"/>
        </w:rPr>
        <w:t xml:space="preserve"> 34, ст. 4437).</w:t>
      </w:r>
    </w:p>
    <w:p w:rsidR="005C71D6" w:rsidRPr="005C71D6" w:rsidRDefault="005C71D6" w:rsidP="007D191F">
      <w:pPr>
        <w:widowControl w:val="0"/>
        <w:autoSpaceDE w:val="0"/>
        <w:autoSpaceDN w:val="0"/>
        <w:jc w:val="both"/>
        <w:rPr>
          <w:sz w:val="21"/>
          <w:szCs w:val="21"/>
        </w:rPr>
      </w:pPr>
      <w:r w:rsidRPr="005C71D6">
        <w:rPr>
          <w:sz w:val="21"/>
          <w:szCs w:val="21"/>
        </w:rPr>
        <w:t>4.4. Действие настоящего Договора прекращается досрочно:</w:t>
      </w:r>
    </w:p>
    <w:p w:rsidR="005C71D6" w:rsidRPr="005C71D6" w:rsidRDefault="007D191F" w:rsidP="007D191F">
      <w:pPr>
        <w:widowControl w:val="0"/>
        <w:autoSpaceDE w:val="0"/>
        <w:autoSpaceDN w:val="0"/>
        <w:jc w:val="both"/>
        <w:rPr>
          <w:sz w:val="21"/>
          <w:szCs w:val="21"/>
        </w:rPr>
      </w:pPr>
      <w:r>
        <w:rPr>
          <w:sz w:val="21"/>
          <w:szCs w:val="21"/>
        </w:rPr>
        <w:t xml:space="preserve"> - </w:t>
      </w:r>
      <w:r w:rsidR="005C71D6" w:rsidRPr="005C71D6">
        <w:rPr>
          <w:sz w:val="21"/>
          <w:szCs w:val="21"/>
        </w:rPr>
        <w:t xml:space="preserve">по инициативе Обучающегося, в том числе в случае перевода Обучающегося для продолжения освоения </w:t>
      </w:r>
      <w:r w:rsidR="00F74763">
        <w:rPr>
          <w:sz w:val="21"/>
          <w:szCs w:val="21"/>
        </w:rPr>
        <w:t>ОП</w:t>
      </w:r>
      <w:r w:rsidR="005C71D6" w:rsidRPr="005C71D6">
        <w:rPr>
          <w:sz w:val="21"/>
          <w:szCs w:val="21"/>
        </w:rPr>
        <w:t xml:space="preserve"> в другую организацию, осуществляющую образовательную деятельность;</w:t>
      </w:r>
    </w:p>
    <w:p w:rsidR="005C71D6" w:rsidRPr="005C71D6" w:rsidRDefault="000650B7" w:rsidP="008C78F2">
      <w:pPr>
        <w:widowControl w:val="0"/>
        <w:autoSpaceDE w:val="0"/>
        <w:autoSpaceDN w:val="0"/>
        <w:jc w:val="both"/>
        <w:rPr>
          <w:sz w:val="21"/>
          <w:szCs w:val="21"/>
        </w:rPr>
      </w:pPr>
      <w:r>
        <w:rPr>
          <w:sz w:val="21"/>
          <w:szCs w:val="21"/>
        </w:rPr>
        <w:t xml:space="preserve">- </w:t>
      </w:r>
      <w:r w:rsidR="005C71D6" w:rsidRPr="005C71D6">
        <w:rPr>
          <w:sz w:val="21"/>
          <w:szCs w:val="21"/>
        </w:rPr>
        <w:t>по инициативе Исполнителя в случае,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71D6" w:rsidRDefault="000650B7" w:rsidP="008C78F2">
      <w:pPr>
        <w:widowControl w:val="0"/>
        <w:autoSpaceDE w:val="0"/>
        <w:autoSpaceDN w:val="0"/>
        <w:jc w:val="both"/>
        <w:rPr>
          <w:sz w:val="21"/>
          <w:szCs w:val="21"/>
        </w:rPr>
      </w:pPr>
      <w:r>
        <w:rPr>
          <w:sz w:val="21"/>
          <w:szCs w:val="21"/>
        </w:rPr>
        <w:t xml:space="preserve">- </w:t>
      </w:r>
      <w:r w:rsidR="005C71D6" w:rsidRPr="005C71D6">
        <w:rPr>
          <w:sz w:val="21"/>
          <w:szCs w:val="21"/>
        </w:rPr>
        <w:t>по обстоятельствам, не зависящим от воли Обучающегося и Исполнителя, в том числе в случае ликвидации Исполнителя.</w:t>
      </w:r>
    </w:p>
    <w:p w:rsidR="00F74763" w:rsidRPr="005C71D6" w:rsidRDefault="00F74763" w:rsidP="008C78F2">
      <w:pPr>
        <w:widowControl w:val="0"/>
        <w:autoSpaceDE w:val="0"/>
        <w:autoSpaceDN w:val="0"/>
        <w:jc w:val="both"/>
        <w:rPr>
          <w:sz w:val="21"/>
          <w:szCs w:val="21"/>
        </w:rPr>
      </w:pPr>
      <w:r w:rsidRPr="00F74763">
        <w:rPr>
          <w:sz w:val="21"/>
          <w:szCs w:val="21"/>
        </w:rPr>
        <w:t>-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3 настоящего договора);</w:t>
      </w:r>
    </w:p>
    <w:p w:rsidR="005C71D6" w:rsidRPr="005C71D6" w:rsidRDefault="005C71D6" w:rsidP="00607EF7">
      <w:pPr>
        <w:widowControl w:val="0"/>
        <w:autoSpaceDE w:val="0"/>
        <w:autoSpaceDN w:val="0"/>
        <w:jc w:val="both"/>
        <w:rPr>
          <w:sz w:val="21"/>
          <w:szCs w:val="21"/>
        </w:rPr>
      </w:pPr>
      <w:r w:rsidRPr="005C71D6">
        <w:rPr>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5C71D6" w:rsidRDefault="005C71D6" w:rsidP="00607EF7">
      <w:pPr>
        <w:widowControl w:val="0"/>
        <w:autoSpaceDE w:val="0"/>
        <w:autoSpaceDN w:val="0"/>
        <w:jc w:val="both"/>
        <w:rPr>
          <w:sz w:val="21"/>
          <w:szCs w:val="21"/>
        </w:rPr>
      </w:pPr>
      <w:r w:rsidRPr="005C71D6">
        <w:rPr>
          <w:sz w:val="21"/>
          <w:szCs w:val="21"/>
        </w:rPr>
        <w:t>4.6. Обучающийся вправе отказаться от исполнения настоящего Договора при условии оплаты Исполнителю фактически понесенных им расходов.</w:t>
      </w:r>
    </w:p>
    <w:p w:rsidR="009476D4" w:rsidRDefault="009476D4" w:rsidP="00607EF7">
      <w:pPr>
        <w:widowControl w:val="0"/>
        <w:autoSpaceDE w:val="0"/>
        <w:autoSpaceDN w:val="0"/>
        <w:jc w:val="both"/>
        <w:rPr>
          <w:sz w:val="21"/>
          <w:szCs w:val="21"/>
        </w:rPr>
      </w:pPr>
    </w:p>
    <w:p w:rsidR="00B72D9B" w:rsidRPr="001001C8" w:rsidRDefault="00B72D9B" w:rsidP="001001C8">
      <w:pPr>
        <w:tabs>
          <w:tab w:val="left" w:pos="4200"/>
        </w:tabs>
        <w:ind w:right="-6" w:firstLine="539"/>
        <w:jc w:val="center"/>
        <w:rPr>
          <w:b/>
          <w:sz w:val="21"/>
          <w:szCs w:val="21"/>
        </w:rPr>
      </w:pPr>
      <w:r w:rsidRPr="001001C8">
        <w:rPr>
          <w:b/>
          <w:sz w:val="21"/>
          <w:szCs w:val="21"/>
        </w:rPr>
        <w:t xml:space="preserve">5. </w:t>
      </w:r>
      <w:r w:rsidR="00CF243B">
        <w:rPr>
          <w:b/>
          <w:sz w:val="21"/>
          <w:szCs w:val="21"/>
        </w:rPr>
        <w:t xml:space="preserve">  </w:t>
      </w:r>
      <w:r w:rsidR="000100E8">
        <w:rPr>
          <w:b/>
          <w:sz w:val="21"/>
          <w:szCs w:val="21"/>
        </w:rPr>
        <w:t>Ответственность Исполнителя, Заказчика и Обучающегося</w:t>
      </w:r>
    </w:p>
    <w:p w:rsidR="00F74763" w:rsidRPr="00F74763" w:rsidRDefault="00F74763" w:rsidP="00F74763">
      <w:pPr>
        <w:widowControl w:val="0"/>
        <w:autoSpaceDE w:val="0"/>
        <w:autoSpaceDN w:val="0"/>
        <w:jc w:val="both"/>
        <w:rPr>
          <w:sz w:val="21"/>
          <w:szCs w:val="21"/>
        </w:rPr>
      </w:pPr>
      <w:r w:rsidRPr="00F74763">
        <w:rPr>
          <w:sz w:val="21"/>
          <w:szCs w:val="21"/>
        </w:rPr>
        <w:t xml:space="preserve">5.1. </w:t>
      </w:r>
      <w:r w:rsidRPr="00F74763">
        <w:rPr>
          <w:sz w:val="21"/>
          <w:szCs w:val="21"/>
          <w:shd w:val="clear" w:color="auto" w:fill="FFFFFF"/>
        </w:rPr>
        <w:t>В соответствии с п. 1 ст. </w:t>
      </w:r>
      <w:hyperlink r:id="rId9" w:tgtFrame="_blank" w:tooltip="ГК РФ &gt;  Раздел IV. Отдельные виды обязательств &gt; Глава 39. Возмездное оказание услуг &gt; Статья 779. Договор возмездного оказания услуг" w:history="1">
        <w:r w:rsidRPr="00F74763">
          <w:rPr>
            <w:rStyle w:val="a4"/>
            <w:color w:val="auto"/>
            <w:sz w:val="21"/>
            <w:szCs w:val="21"/>
            <w:u w:val="none"/>
            <w:bdr w:val="none" w:sz="0" w:space="0" w:color="auto" w:frame="1"/>
          </w:rPr>
          <w:t>779</w:t>
        </w:r>
      </w:hyperlink>
      <w:r w:rsidRPr="00F74763">
        <w:rPr>
          <w:sz w:val="21"/>
          <w:szCs w:val="21"/>
          <w:shd w:val="clear" w:color="auto" w:fill="FFFFFF"/>
        </w:rPr>
        <w:t>, п. 1 ст. </w:t>
      </w:r>
      <w:hyperlink r:id="rId10" w:tgtFrame="_blank" w:tooltip="ГК РФ &gt;  Раздел IV. Отдельные виды обязательств &gt; Глава 39. Возмездное оказание услуг &gt; Статья 781. Оплата услуг" w:history="1">
        <w:r w:rsidRPr="00F74763">
          <w:rPr>
            <w:rStyle w:val="a4"/>
            <w:color w:val="auto"/>
            <w:sz w:val="21"/>
            <w:szCs w:val="21"/>
            <w:u w:val="none"/>
            <w:bdr w:val="none" w:sz="0" w:space="0" w:color="auto" w:frame="1"/>
          </w:rPr>
          <w:t>781 ГК РФ</w:t>
        </w:r>
      </w:hyperlink>
      <w:r w:rsidRPr="00F74763">
        <w:rPr>
          <w:sz w:val="21"/>
          <w:szCs w:val="21"/>
          <w:shd w:val="clear" w:color="auto" w:fill="FFFFFF"/>
        </w:rPr>
        <w:t>, п.п. 14, 18, 19 Правил оказания платных образовательных услуг, утв. постановления Правительства РФ от 05.07.2001г. № 505 (ред. от 15.09.2008г.) договор об оказании платных образовательных услуг, заключенный сторонами, является одним из видов гражданско-правовых договоров возмездного оказания услуг.</w:t>
      </w:r>
    </w:p>
    <w:p w:rsidR="00F74763" w:rsidRPr="00F74763" w:rsidRDefault="00F74763" w:rsidP="00F74763">
      <w:pPr>
        <w:widowControl w:val="0"/>
        <w:autoSpaceDE w:val="0"/>
        <w:autoSpaceDN w:val="0"/>
        <w:jc w:val="both"/>
        <w:rPr>
          <w:sz w:val="21"/>
          <w:szCs w:val="21"/>
        </w:rPr>
      </w:pPr>
      <w:r w:rsidRPr="00F74763">
        <w:rPr>
          <w:sz w:val="21"/>
          <w:szCs w:val="21"/>
        </w:rPr>
        <w:t>5.2.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74763" w:rsidRPr="00F74763" w:rsidRDefault="00F74763" w:rsidP="00F74763">
      <w:pPr>
        <w:widowControl w:val="0"/>
        <w:autoSpaceDE w:val="0"/>
        <w:autoSpaceDN w:val="0"/>
        <w:jc w:val="both"/>
        <w:rPr>
          <w:sz w:val="21"/>
          <w:szCs w:val="21"/>
        </w:rPr>
      </w:pPr>
      <w:r w:rsidRPr="00F74763">
        <w:rPr>
          <w:sz w:val="21"/>
          <w:szCs w:val="21"/>
        </w:rPr>
        <w:t xml:space="preserve">5.3. При обнаружении недостатка образовательной услуги, в том числе оказания не в полном объеме, предусмотренном </w:t>
      </w:r>
      <w:r w:rsidRPr="00F74763">
        <w:rPr>
          <w:i/>
          <w:sz w:val="21"/>
          <w:szCs w:val="21"/>
        </w:rPr>
        <w:t>ОП</w:t>
      </w:r>
      <w:r w:rsidRPr="00F74763">
        <w:rPr>
          <w:sz w:val="21"/>
          <w:szCs w:val="21"/>
        </w:rPr>
        <w:t xml:space="preserve"> (частью </w:t>
      </w:r>
      <w:r w:rsidRPr="00F74763">
        <w:rPr>
          <w:i/>
          <w:sz w:val="21"/>
          <w:szCs w:val="21"/>
        </w:rPr>
        <w:t>ОП</w:t>
      </w:r>
      <w:r w:rsidRPr="00F74763">
        <w:rPr>
          <w:sz w:val="21"/>
          <w:szCs w:val="21"/>
        </w:rPr>
        <w:t>), Заказчик вправе по своему выбору потребовать:</w:t>
      </w:r>
    </w:p>
    <w:p w:rsidR="00F74763" w:rsidRPr="00F74763" w:rsidRDefault="00F74763" w:rsidP="00F74763">
      <w:pPr>
        <w:widowControl w:val="0"/>
        <w:autoSpaceDE w:val="0"/>
        <w:autoSpaceDN w:val="0"/>
        <w:jc w:val="both"/>
        <w:rPr>
          <w:sz w:val="21"/>
          <w:szCs w:val="21"/>
        </w:rPr>
      </w:pPr>
      <w:r w:rsidRPr="00F74763">
        <w:rPr>
          <w:sz w:val="21"/>
          <w:szCs w:val="21"/>
        </w:rPr>
        <w:t>- Безвозмездного оказания образовательной услуги.</w:t>
      </w:r>
    </w:p>
    <w:p w:rsidR="00F74763" w:rsidRPr="00F74763" w:rsidRDefault="00F74763" w:rsidP="00F74763">
      <w:pPr>
        <w:widowControl w:val="0"/>
        <w:autoSpaceDE w:val="0"/>
        <w:autoSpaceDN w:val="0"/>
        <w:jc w:val="both"/>
        <w:rPr>
          <w:sz w:val="21"/>
          <w:szCs w:val="21"/>
        </w:rPr>
      </w:pPr>
      <w:r w:rsidRPr="00F74763">
        <w:rPr>
          <w:sz w:val="21"/>
          <w:szCs w:val="21"/>
        </w:rPr>
        <w:t>- Соразмерного уменьшения стоимости оказанной образовательной услуги.</w:t>
      </w:r>
    </w:p>
    <w:p w:rsidR="00F74763" w:rsidRPr="00F74763" w:rsidRDefault="00F74763" w:rsidP="00F74763">
      <w:pPr>
        <w:widowControl w:val="0"/>
        <w:autoSpaceDE w:val="0"/>
        <w:autoSpaceDN w:val="0"/>
        <w:jc w:val="both"/>
        <w:rPr>
          <w:sz w:val="21"/>
          <w:szCs w:val="21"/>
        </w:rPr>
      </w:pPr>
      <w:r w:rsidRPr="00F74763">
        <w:rPr>
          <w:sz w:val="21"/>
          <w:szCs w:val="21"/>
        </w:rPr>
        <w:t>- Возмещения понесенных им расходов по устранению недостатков оказанной образовательной услуги своими силами или третьими лицами.</w:t>
      </w:r>
    </w:p>
    <w:p w:rsidR="00F74763" w:rsidRPr="00F74763" w:rsidRDefault="00F74763" w:rsidP="00F74763">
      <w:pPr>
        <w:widowControl w:val="0"/>
        <w:autoSpaceDE w:val="0"/>
        <w:autoSpaceDN w:val="0"/>
        <w:jc w:val="both"/>
        <w:rPr>
          <w:sz w:val="21"/>
          <w:szCs w:val="21"/>
        </w:rPr>
      </w:pPr>
      <w:r w:rsidRPr="00F74763">
        <w:rPr>
          <w:sz w:val="21"/>
          <w:szCs w:val="21"/>
        </w:rPr>
        <w:t>5.4. Заказчик вправе отказаться от исполнения Договора и потребовать полного возмещения убытков, если в срок не позднее 1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74763" w:rsidRPr="00F74763" w:rsidRDefault="00F74763" w:rsidP="00F74763">
      <w:pPr>
        <w:widowControl w:val="0"/>
        <w:autoSpaceDE w:val="0"/>
        <w:autoSpaceDN w:val="0"/>
        <w:jc w:val="both"/>
        <w:rPr>
          <w:sz w:val="21"/>
          <w:szCs w:val="21"/>
        </w:rPr>
      </w:pPr>
      <w:r w:rsidRPr="00F74763">
        <w:rPr>
          <w:sz w:val="21"/>
          <w:szCs w:val="21"/>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74763" w:rsidRPr="00F74763" w:rsidRDefault="00F74763" w:rsidP="00F74763">
      <w:pPr>
        <w:widowControl w:val="0"/>
        <w:autoSpaceDE w:val="0"/>
        <w:autoSpaceDN w:val="0"/>
        <w:jc w:val="both"/>
        <w:rPr>
          <w:sz w:val="21"/>
          <w:szCs w:val="21"/>
        </w:rPr>
      </w:pPr>
      <w:r w:rsidRPr="00F74763">
        <w:rPr>
          <w:sz w:val="21"/>
          <w:szCs w:val="21"/>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74763" w:rsidRPr="00F74763" w:rsidRDefault="00F74763" w:rsidP="00F74763">
      <w:pPr>
        <w:widowControl w:val="0"/>
        <w:autoSpaceDE w:val="0"/>
        <w:autoSpaceDN w:val="0"/>
        <w:jc w:val="both"/>
        <w:rPr>
          <w:sz w:val="21"/>
          <w:szCs w:val="21"/>
        </w:rPr>
      </w:pPr>
      <w:r w:rsidRPr="00F74763">
        <w:rPr>
          <w:sz w:val="21"/>
          <w:szCs w:val="21"/>
        </w:rPr>
        <w:t>5.5.2. Поручить оказать образовательную услугу третьим лицам за разумную цену и потребовать от исполнителя возмещения понесенных расходов;</w:t>
      </w:r>
    </w:p>
    <w:p w:rsidR="00F74763" w:rsidRPr="00F74763" w:rsidRDefault="00F74763" w:rsidP="00F74763">
      <w:pPr>
        <w:widowControl w:val="0"/>
        <w:autoSpaceDE w:val="0"/>
        <w:autoSpaceDN w:val="0"/>
        <w:jc w:val="both"/>
        <w:rPr>
          <w:sz w:val="21"/>
          <w:szCs w:val="21"/>
        </w:rPr>
      </w:pPr>
      <w:r w:rsidRPr="00F74763">
        <w:rPr>
          <w:sz w:val="21"/>
          <w:szCs w:val="21"/>
        </w:rPr>
        <w:t>5.5.3. Потребовать уменьшения стоимости образовательной услуги;</w:t>
      </w:r>
    </w:p>
    <w:p w:rsidR="00F74763" w:rsidRPr="00F74763" w:rsidRDefault="00F74763" w:rsidP="00F74763">
      <w:pPr>
        <w:widowControl w:val="0"/>
        <w:autoSpaceDE w:val="0"/>
        <w:autoSpaceDN w:val="0"/>
        <w:jc w:val="both"/>
        <w:rPr>
          <w:sz w:val="21"/>
          <w:szCs w:val="21"/>
        </w:rPr>
      </w:pPr>
      <w:r w:rsidRPr="00F74763">
        <w:rPr>
          <w:sz w:val="21"/>
          <w:szCs w:val="21"/>
        </w:rPr>
        <w:t>5.5.4. Расторгнуть Договор.</w:t>
      </w:r>
    </w:p>
    <w:p w:rsidR="00F74763" w:rsidRPr="00F74763" w:rsidRDefault="00F74763" w:rsidP="00F74763">
      <w:pPr>
        <w:pStyle w:val="a5"/>
        <w:tabs>
          <w:tab w:val="left" w:pos="993"/>
        </w:tabs>
        <w:ind w:left="0"/>
        <w:jc w:val="both"/>
        <w:rPr>
          <w:sz w:val="21"/>
          <w:szCs w:val="21"/>
        </w:rPr>
      </w:pPr>
      <w:r w:rsidRPr="00F74763">
        <w:rPr>
          <w:sz w:val="21"/>
          <w:szCs w:val="21"/>
        </w:rPr>
        <w:lastRenderedPageBreak/>
        <w:t>5.6. Заказчик вправе потребовать от Исполнителя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том числе потребовать от Заказчика уплаты процентов, предусмотренных </w:t>
      </w:r>
      <w:hyperlink r:id="rId11" w:anchor="block_395" w:history="1">
        <w:r w:rsidRPr="00F74763">
          <w:rPr>
            <w:rStyle w:val="a4"/>
            <w:color w:val="auto"/>
            <w:sz w:val="21"/>
            <w:szCs w:val="21"/>
            <w:u w:val="none"/>
            <w:bdr w:val="none" w:sz="0" w:space="0" w:color="auto" w:frame="1"/>
          </w:rPr>
          <w:t>ст. 395</w:t>
        </w:r>
      </w:hyperlink>
      <w:r w:rsidRPr="00F74763">
        <w:rPr>
          <w:sz w:val="21"/>
          <w:szCs w:val="21"/>
        </w:rPr>
        <w:t> ГК РФ.</w:t>
      </w:r>
    </w:p>
    <w:p w:rsidR="00F74763" w:rsidRPr="00F74763" w:rsidRDefault="00F74763" w:rsidP="00F74763">
      <w:pPr>
        <w:pStyle w:val="a5"/>
        <w:tabs>
          <w:tab w:val="left" w:pos="993"/>
        </w:tabs>
        <w:ind w:left="0"/>
        <w:jc w:val="both"/>
        <w:rPr>
          <w:sz w:val="21"/>
          <w:szCs w:val="21"/>
        </w:rPr>
      </w:pPr>
      <w:r w:rsidRPr="00F74763">
        <w:rPr>
          <w:sz w:val="21"/>
          <w:szCs w:val="21"/>
        </w:rPr>
        <w:t>5.7. В случае, если Заказчиком к</w:t>
      </w:r>
      <w:r w:rsidRPr="00F74763">
        <w:rPr>
          <w:b/>
          <w:sz w:val="21"/>
          <w:szCs w:val="21"/>
          <w:u w:val="single"/>
        </w:rPr>
        <w:t xml:space="preserve"> </w:t>
      </w:r>
      <w:r w:rsidRPr="00F74763">
        <w:rPr>
          <w:sz w:val="21"/>
          <w:szCs w:val="21"/>
        </w:rPr>
        <w:t xml:space="preserve">моменту наступления установленного срока не произведена соответствующая оплата, допущена просрочка оплаты в сроки определенные положением п. 3.5 настоящего договора, Исполнитель вправе потребовать от Заказчика полного возмещения стоимости образовательных услуг за данный период, в том числе уплаты процентов по денежному обязательству </w:t>
      </w:r>
      <w:r w:rsidRPr="00F74763">
        <w:rPr>
          <w:sz w:val="21"/>
          <w:szCs w:val="21"/>
          <w:shd w:val="clear" w:color="auto" w:fill="FFFFFF"/>
        </w:rPr>
        <w:t>на основании ст.</w:t>
      </w:r>
      <w:hyperlink r:id="rId12"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7.1. Проценты по денежному обязательству" w:history="1">
        <w:r w:rsidRPr="00F74763">
          <w:rPr>
            <w:rStyle w:val="a4"/>
            <w:color w:val="auto"/>
            <w:sz w:val="21"/>
            <w:szCs w:val="21"/>
            <w:u w:val="none"/>
            <w:bdr w:val="none" w:sz="0" w:space="0" w:color="auto" w:frame="1"/>
          </w:rPr>
          <w:t>317.1 ГК РФ</w:t>
        </w:r>
      </w:hyperlink>
      <w:r w:rsidRPr="00F74763">
        <w:rPr>
          <w:sz w:val="21"/>
          <w:szCs w:val="21"/>
          <w:shd w:val="clear" w:color="auto" w:fill="FFFFFF"/>
        </w:rPr>
        <w:t>.</w:t>
      </w:r>
    </w:p>
    <w:p w:rsidR="00F74763" w:rsidRPr="00F74763" w:rsidRDefault="00F74763" w:rsidP="00F74763">
      <w:pPr>
        <w:pStyle w:val="a5"/>
        <w:tabs>
          <w:tab w:val="left" w:pos="567"/>
        </w:tabs>
        <w:ind w:left="0"/>
        <w:jc w:val="both"/>
        <w:rPr>
          <w:sz w:val="21"/>
          <w:szCs w:val="21"/>
        </w:rPr>
      </w:pPr>
      <w:r w:rsidRPr="00F74763">
        <w:rPr>
          <w:sz w:val="21"/>
          <w:szCs w:val="21"/>
        </w:rPr>
        <w:tab/>
        <w:t xml:space="preserve">В силу положений предусмотренных ст. 395 ГК РФ, требовать </w:t>
      </w:r>
      <w:r w:rsidRPr="00F74763">
        <w:rPr>
          <w:color w:val="000000"/>
          <w:sz w:val="21"/>
          <w:szCs w:val="21"/>
          <w:shd w:val="clear" w:color="auto" w:fill="FFFFFF"/>
        </w:rPr>
        <w:t>проценты за пользование чужими денежными средствами по день полного исполнения обязательства.</w:t>
      </w:r>
    </w:p>
    <w:p w:rsidR="00F74763" w:rsidRPr="00F74763" w:rsidRDefault="00F74763" w:rsidP="00F74763">
      <w:pPr>
        <w:pStyle w:val="a5"/>
        <w:tabs>
          <w:tab w:val="left" w:pos="993"/>
        </w:tabs>
        <w:ind w:left="0"/>
        <w:jc w:val="both"/>
        <w:rPr>
          <w:sz w:val="21"/>
          <w:szCs w:val="21"/>
        </w:rPr>
      </w:pPr>
      <w:r w:rsidRPr="00F74763">
        <w:rPr>
          <w:sz w:val="21"/>
          <w:szCs w:val="21"/>
        </w:rPr>
        <w:t>5.8. Задолженность, включая проценты, может быть истребована в порядке приказного производства, если размер суммы, подлежащей взысканию, не превышает пятисот тысяч рублей. Если в договоре об образовании указано место его исполнения, образовательная организация вправе обратиться в суд с заявлением по месту исполнения договора.</w:t>
      </w:r>
    </w:p>
    <w:p w:rsidR="005F63B1" w:rsidRPr="001001C8" w:rsidRDefault="004D65F7" w:rsidP="001001C8">
      <w:pPr>
        <w:pStyle w:val="a5"/>
        <w:numPr>
          <w:ilvl w:val="0"/>
          <w:numId w:val="3"/>
        </w:numPr>
        <w:ind w:left="896" w:right="-6" w:hanging="357"/>
        <w:jc w:val="center"/>
        <w:rPr>
          <w:b/>
          <w:sz w:val="21"/>
          <w:szCs w:val="21"/>
        </w:rPr>
      </w:pPr>
      <w:r w:rsidRPr="001001C8">
        <w:rPr>
          <w:b/>
          <w:sz w:val="21"/>
          <w:szCs w:val="21"/>
        </w:rPr>
        <w:t>Срок д</w:t>
      </w:r>
      <w:r>
        <w:rPr>
          <w:b/>
          <w:sz w:val="21"/>
          <w:szCs w:val="21"/>
        </w:rPr>
        <w:t>ействия</w:t>
      </w:r>
      <w:r w:rsidRPr="001001C8">
        <w:rPr>
          <w:b/>
          <w:sz w:val="21"/>
          <w:szCs w:val="21"/>
        </w:rPr>
        <w:t xml:space="preserve"> договора </w:t>
      </w:r>
    </w:p>
    <w:p w:rsidR="004D65F7" w:rsidRPr="004D65F7" w:rsidRDefault="00307456" w:rsidP="00732C48">
      <w:pPr>
        <w:pStyle w:val="ConsPlusNormal"/>
        <w:jc w:val="both"/>
        <w:rPr>
          <w:rFonts w:ascii="Times New Roman" w:hAnsi="Times New Roman" w:cs="Times New Roman"/>
          <w:sz w:val="21"/>
          <w:szCs w:val="21"/>
          <w:lang w:eastAsia="en-US"/>
        </w:rPr>
      </w:pPr>
      <w:r w:rsidRPr="004D65F7">
        <w:rPr>
          <w:rFonts w:ascii="Times New Roman" w:hAnsi="Times New Roman" w:cs="Times New Roman"/>
          <w:sz w:val="21"/>
          <w:szCs w:val="21"/>
          <w:lang w:eastAsia="en-US"/>
        </w:rPr>
        <w:t>6</w:t>
      </w:r>
      <w:r w:rsidR="00663416" w:rsidRPr="004D65F7">
        <w:rPr>
          <w:rFonts w:ascii="Times New Roman" w:hAnsi="Times New Roman" w:cs="Times New Roman"/>
          <w:sz w:val="21"/>
          <w:szCs w:val="21"/>
          <w:lang w:eastAsia="en-US"/>
        </w:rPr>
        <w:t>.1.</w:t>
      </w:r>
      <w:r w:rsidR="004D65F7" w:rsidRPr="004D65F7">
        <w:rPr>
          <w:rFonts w:ascii="Times New Roman" w:hAnsi="Times New Roman" w:cs="Times New Roman"/>
          <w:sz w:val="21"/>
          <w:szCs w:val="21"/>
          <w:lang w:eastAsia="en-US"/>
        </w:rPr>
        <w:t xml:space="preserve"> </w:t>
      </w:r>
      <w:r w:rsidR="00F74763">
        <w:rPr>
          <w:rFonts w:ascii="Times New Roman" w:hAnsi="Times New Roman" w:cs="Times New Roman"/>
          <w:sz w:val="21"/>
          <w:szCs w:val="21"/>
          <w:lang w:eastAsia="en-US"/>
        </w:rPr>
        <w:t>С учетом положений п.1.3 н</w:t>
      </w:r>
      <w:r w:rsidR="004D65F7" w:rsidRPr="004D65F7">
        <w:rPr>
          <w:rFonts w:ascii="Times New Roman" w:hAnsi="Times New Roman" w:cs="Times New Roman"/>
          <w:sz w:val="21"/>
          <w:szCs w:val="21"/>
          <w:lang w:eastAsia="en-US"/>
        </w:rPr>
        <w:t>астоящ</w:t>
      </w:r>
      <w:r w:rsidR="00F74763">
        <w:rPr>
          <w:rFonts w:ascii="Times New Roman" w:hAnsi="Times New Roman" w:cs="Times New Roman"/>
          <w:sz w:val="21"/>
          <w:szCs w:val="21"/>
          <w:lang w:eastAsia="en-US"/>
        </w:rPr>
        <w:t>его договора, договор</w:t>
      </w:r>
      <w:r w:rsidR="004D65F7" w:rsidRPr="004D65F7">
        <w:rPr>
          <w:rFonts w:ascii="Times New Roman" w:hAnsi="Times New Roman" w:cs="Times New Roman"/>
          <w:sz w:val="21"/>
          <w:szCs w:val="21"/>
          <w:lang w:eastAsia="en-US"/>
        </w:rPr>
        <w:t xml:space="preserve"> вступает в силу со дня его заключения Сторонами и действует до полного исполнения Сторонами обязательств.</w:t>
      </w:r>
    </w:p>
    <w:p w:rsidR="00DF76AF" w:rsidRDefault="00CA185C" w:rsidP="00F74763">
      <w:pPr>
        <w:widowControl w:val="0"/>
        <w:numPr>
          <w:ilvl w:val="0"/>
          <w:numId w:val="3"/>
        </w:numPr>
        <w:tabs>
          <w:tab w:val="left" w:pos="180"/>
        </w:tabs>
        <w:autoSpaceDE w:val="0"/>
        <w:autoSpaceDN w:val="0"/>
        <w:adjustRightInd w:val="0"/>
        <w:ind w:left="0" w:right="-5" w:firstLine="0"/>
        <w:jc w:val="center"/>
        <w:rPr>
          <w:sz w:val="21"/>
          <w:szCs w:val="21"/>
        </w:rPr>
      </w:pPr>
      <w:r>
        <w:rPr>
          <w:b/>
          <w:sz w:val="21"/>
          <w:szCs w:val="21"/>
        </w:rPr>
        <w:t xml:space="preserve">    </w:t>
      </w:r>
      <w:r w:rsidR="00DF76AF" w:rsidRPr="001001C8">
        <w:rPr>
          <w:b/>
          <w:sz w:val="21"/>
          <w:szCs w:val="21"/>
        </w:rPr>
        <w:t>Заключительные положения</w:t>
      </w:r>
    </w:p>
    <w:p w:rsidR="00F74763" w:rsidRPr="00F74763" w:rsidRDefault="00F74763" w:rsidP="00F74763">
      <w:pPr>
        <w:jc w:val="both"/>
        <w:rPr>
          <w:sz w:val="21"/>
          <w:szCs w:val="21"/>
        </w:rPr>
      </w:pPr>
      <w:r w:rsidRPr="00F74763">
        <w:rPr>
          <w:sz w:val="21"/>
          <w:szCs w:val="21"/>
        </w:rPr>
        <w:t>7.1. Во всем остальном, не предусмотренном настоящим Договором, Стороны руководствуются Гражданским кодексом РФ, федеральными законами, нормативными правовыми актами, уставом и локальными нормативными актами Исполнителя.</w:t>
      </w:r>
    </w:p>
    <w:p w:rsidR="00F74763" w:rsidRPr="00F74763" w:rsidRDefault="00F74763" w:rsidP="00F74763">
      <w:pPr>
        <w:pStyle w:val="ac"/>
        <w:suppressAutoHyphens/>
        <w:ind w:firstLine="0"/>
        <w:rPr>
          <w:color w:val="auto"/>
          <w:sz w:val="21"/>
          <w:szCs w:val="21"/>
        </w:rPr>
      </w:pPr>
      <w:r w:rsidRPr="00F74763">
        <w:rPr>
          <w:color w:val="auto"/>
          <w:sz w:val="21"/>
          <w:szCs w:val="21"/>
        </w:rPr>
        <w:t>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путем направления по электронного почте образа документа с последующих направлением оригинала через операторов почтовой связи общего пользования (далее – почтой), заказной корреспонденцией, по адресам, указанным в разделе 8 Договора, либо передаются нарочным под подпись принимающей Стороны.</w:t>
      </w:r>
    </w:p>
    <w:p w:rsidR="00F74763" w:rsidRPr="00F74763" w:rsidRDefault="00F74763" w:rsidP="00F74763">
      <w:pPr>
        <w:pStyle w:val="ac"/>
        <w:suppressAutoHyphens/>
        <w:ind w:firstLine="0"/>
        <w:rPr>
          <w:color w:val="auto"/>
          <w:sz w:val="21"/>
          <w:szCs w:val="21"/>
        </w:rPr>
      </w:pPr>
      <w:r w:rsidRPr="00F74763">
        <w:rPr>
          <w:color w:val="auto"/>
          <w:sz w:val="21"/>
          <w:szCs w:val="21"/>
        </w:rPr>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F74763" w:rsidRPr="00F74763" w:rsidRDefault="00F74763" w:rsidP="00F74763">
      <w:pPr>
        <w:pStyle w:val="ac"/>
        <w:suppressAutoHyphens/>
        <w:ind w:firstLine="0"/>
        <w:rPr>
          <w:color w:val="auto"/>
          <w:sz w:val="21"/>
          <w:szCs w:val="21"/>
        </w:rPr>
      </w:pPr>
      <w:r w:rsidRPr="00F74763">
        <w:rPr>
          <w:color w:val="auto"/>
          <w:sz w:val="21"/>
          <w:szCs w:val="21"/>
        </w:rPr>
        <w:t>7.4. Сообщение, направленное почтой, заказным письмом с уведомлением, считается полученным принимающей Стороной в следующих случаях:</w:t>
      </w:r>
    </w:p>
    <w:p w:rsidR="00F74763" w:rsidRPr="00F74763" w:rsidRDefault="00F74763" w:rsidP="00F74763">
      <w:pPr>
        <w:pStyle w:val="ac"/>
        <w:suppressAutoHyphens/>
        <w:ind w:firstLine="0"/>
        <w:rPr>
          <w:color w:val="auto"/>
          <w:sz w:val="21"/>
          <w:szCs w:val="21"/>
        </w:rPr>
      </w:pPr>
      <w:r w:rsidRPr="00F74763">
        <w:rPr>
          <w:color w:val="auto"/>
          <w:sz w:val="21"/>
          <w:szCs w:val="21"/>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74763" w:rsidRPr="00F74763" w:rsidRDefault="00F74763" w:rsidP="00F74763">
      <w:pPr>
        <w:pStyle w:val="ac"/>
        <w:suppressAutoHyphens/>
        <w:ind w:firstLine="0"/>
        <w:rPr>
          <w:color w:val="auto"/>
          <w:sz w:val="21"/>
          <w:szCs w:val="21"/>
        </w:rPr>
      </w:pPr>
      <w:r w:rsidRPr="00F74763">
        <w:rPr>
          <w:color w:val="auto"/>
          <w:sz w:val="21"/>
          <w:szCs w:val="21"/>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74763" w:rsidRPr="00F74763" w:rsidRDefault="00F74763" w:rsidP="00F74763">
      <w:pPr>
        <w:pStyle w:val="ac"/>
        <w:suppressAutoHyphens/>
        <w:ind w:firstLine="0"/>
        <w:rPr>
          <w:color w:val="auto"/>
          <w:sz w:val="21"/>
          <w:szCs w:val="21"/>
        </w:rPr>
      </w:pPr>
      <w:r w:rsidRPr="00F74763">
        <w:rPr>
          <w:color w:val="auto"/>
          <w:sz w:val="21"/>
          <w:szCs w:val="21"/>
        </w:rPr>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74763" w:rsidRPr="00F74763" w:rsidRDefault="00F74763" w:rsidP="00F74763">
      <w:pPr>
        <w:pStyle w:val="ac"/>
        <w:suppressAutoHyphens/>
        <w:ind w:firstLine="0"/>
        <w:rPr>
          <w:color w:val="auto"/>
          <w:sz w:val="21"/>
          <w:szCs w:val="21"/>
        </w:rPr>
      </w:pPr>
      <w:r w:rsidRPr="00F74763">
        <w:rPr>
          <w:color w:val="auto"/>
          <w:sz w:val="21"/>
          <w:szCs w:val="21"/>
        </w:rPr>
        <w:t>7.6.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F74763" w:rsidRPr="00F74763" w:rsidRDefault="00F74763" w:rsidP="00F74763">
      <w:pPr>
        <w:widowControl w:val="0"/>
        <w:autoSpaceDE w:val="0"/>
        <w:autoSpaceDN w:val="0"/>
        <w:jc w:val="both"/>
        <w:rPr>
          <w:sz w:val="21"/>
          <w:szCs w:val="21"/>
        </w:rPr>
      </w:pPr>
      <w:r w:rsidRPr="00F74763">
        <w:rPr>
          <w:sz w:val="21"/>
          <w:szCs w:val="21"/>
        </w:rPr>
        <w:t xml:space="preserve">7.7. 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Университета - </w:t>
      </w:r>
      <w:hyperlink r:id="rId13" w:history="1">
        <w:r w:rsidRPr="00F74763">
          <w:rPr>
            <w:sz w:val="21"/>
            <w:szCs w:val="21"/>
          </w:rPr>
          <w:t>www.ugtu.net</w:t>
        </w:r>
      </w:hyperlink>
      <w:r w:rsidRPr="00F74763">
        <w:rPr>
          <w:sz w:val="21"/>
          <w:szCs w:val="21"/>
        </w:rPr>
        <w:t>.</w:t>
      </w:r>
    </w:p>
    <w:p w:rsidR="00F74763" w:rsidRPr="00F74763" w:rsidRDefault="00F74763" w:rsidP="00F74763">
      <w:pPr>
        <w:widowControl w:val="0"/>
        <w:autoSpaceDE w:val="0"/>
        <w:autoSpaceDN w:val="0"/>
        <w:jc w:val="both"/>
        <w:rPr>
          <w:sz w:val="21"/>
          <w:szCs w:val="21"/>
        </w:rPr>
      </w:pPr>
      <w:r w:rsidRPr="00F74763">
        <w:rPr>
          <w:sz w:val="21"/>
          <w:szCs w:val="21"/>
        </w:rPr>
        <w:t>7.8.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74763" w:rsidRPr="00F74763" w:rsidRDefault="00F74763" w:rsidP="00F74763">
      <w:pPr>
        <w:widowControl w:val="0"/>
        <w:autoSpaceDE w:val="0"/>
        <w:autoSpaceDN w:val="0"/>
        <w:jc w:val="both"/>
        <w:rPr>
          <w:sz w:val="21"/>
          <w:szCs w:val="21"/>
        </w:rPr>
      </w:pPr>
      <w:r w:rsidRPr="00F74763">
        <w:rPr>
          <w:sz w:val="21"/>
          <w:szCs w:val="21"/>
        </w:rPr>
        <w:t>7.9.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74763" w:rsidRPr="00F74763" w:rsidRDefault="00F74763" w:rsidP="00F74763">
      <w:pPr>
        <w:jc w:val="both"/>
        <w:rPr>
          <w:sz w:val="21"/>
          <w:szCs w:val="21"/>
        </w:rPr>
      </w:pPr>
      <w:r w:rsidRPr="00F74763">
        <w:rPr>
          <w:sz w:val="21"/>
          <w:szCs w:val="21"/>
        </w:rPr>
        <w:t>7.10. Споры по настоящему Договору рассматриваются в установленном законом порядке.</w:t>
      </w:r>
    </w:p>
    <w:p w:rsidR="00F74763" w:rsidRPr="00F74763" w:rsidRDefault="00F74763" w:rsidP="00F74763">
      <w:pPr>
        <w:widowControl w:val="0"/>
        <w:autoSpaceDE w:val="0"/>
        <w:autoSpaceDN w:val="0"/>
        <w:jc w:val="both"/>
        <w:rPr>
          <w:sz w:val="21"/>
          <w:szCs w:val="21"/>
        </w:rPr>
      </w:pPr>
      <w:r w:rsidRPr="00F74763">
        <w:rPr>
          <w:sz w:val="21"/>
          <w:szCs w:val="21"/>
        </w:rPr>
        <w:t>7.11. Настоящий Договор составлен в ________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74763" w:rsidRDefault="00F74763" w:rsidP="00F74763">
      <w:pPr>
        <w:widowControl w:val="0"/>
        <w:autoSpaceDE w:val="0"/>
        <w:autoSpaceDN w:val="0"/>
        <w:jc w:val="both"/>
        <w:rPr>
          <w:sz w:val="21"/>
          <w:szCs w:val="21"/>
        </w:rPr>
      </w:pPr>
      <w:r w:rsidRPr="00F74763">
        <w:rPr>
          <w:sz w:val="21"/>
          <w:szCs w:val="21"/>
        </w:rPr>
        <w:t>7.12. Изменения Договора оформляются дополнительными соглашениями к Договору.</w:t>
      </w:r>
    </w:p>
    <w:p w:rsidR="00F74763" w:rsidRDefault="00F74763" w:rsidP="00F74763">
      <w:pPr>
        <w:widowControl w:val="0"/>
        <w:autoSpaceDE w:val="0"/>
        <w:autoSpaceDN w:val="0"/>
        <w:jc w:val="both"/>
        <w:rPr>
          <w:sz w:val="21"/>
          <w:szCs w:val="21"/>
        </w:rPr>
      </w:pPr>
    </w:p>
    <w:p w:rsidR="00F74763" w:rsidRDefault="00F74763" w:rsidP="00F74763">
      <w:pPr>
        <w:widowControl w:val="0"/>
        <w:autoSpaceDE w:val="0"/>
        <w:autoSpaceDN w:val="0"/>
        <w:jc w:val="both"/>
        <w:rPr>
          <w:sz w:val="21"/>
          <w:szCs w:val="21"/>
        </w:rPr>
      </w:pPr>
    </w:p>
    <w:p w:rsidR="00F74763" w:rsidRPr="00F74763" w:rsidRDefault="00F74763" w:rsidP="00F74763">
      <w:pPr>
        <w:widowControl w:val="0"/>
        <w:autoSpaceDE w:val="0"/>
        <w:autoSpaceDN w:val="0"/>
        <w:jc w:val="both"/>
        <w:rPr>
          <w:sz w:val="21"/>
          <w:szCs w:val="21"/>
        </w:rPr>
      </w:pPr>
    </w:p>
    <w:p w:rsidR="009043C7" w:rsidRPr="00F54308" w:rsidRDefault="005F63B1" w:rsidP="001A1595">
      <w:pPr>
        <w:numPr>
          <w:ilvl w:val="0"/>
          <w:numId w:val="3"/>
        </w:numPr>
        <w:ind w:left="896" w:hanging="357"/>
        <w:jc w:val="center"/>
        <w:rPr>
          <w:b/>
          <w:bCs/>
          <w:sz w:val="21"/>
          <w:szCs w:val="21"/>
        </w:rPr>
      </w:pPr>
      <w:r w:rsidRPr="00F54308">
        <w:rPr>
          <w:b/>
          <w:bCs/>
          <w:sz w:val="21"/>
          <w:szCs w:val="21"/>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496"/>
        <w:gridCol w:w="3506"/>
      </w:tblGrid>
      <w:tr w:rsidR="00AF4042" w:rsidRPr="001001C8" w:rsidTr="00C53F80">
        <w:trPr>
          <w:trHeight w:val="5994"/>
        </w:trPr>
        <w:tc>
          <w:tcPr>
            <w:tcW w:w="3611" w:type="dxa"/>
            <w:tcBorders>
              <w:top w:val="single" w:sz="4" w:space="0" w:color="auto"/>
              <w:left w:val="single" w:sz="4" w:space="0" w:color="auto"/>
              <w:bottom w:val="single" w:sz="4" w:space="0" w:color="auto"/>
              <w:right w:val="single" w:sz="4" w:space="0" w:color="auto"/>
            </w:tcBorders>
          </w:tcPr>
          <w:p w:rsidR="00C80549" w:rsidRPr="00C80549" w:rsidRDefault="00C80549" w:rsidP="00C80549">
            <w:pPr>
              <w:widowControl w:val="0"/>
              <w:autoSpaceDE w:val="0"/>
              <w:autoSpaceDN w:val="0"/>
              <w:adjustRightInd w:val="0"/>
              <w:jc w:val="center"/>
              <w:rPr>
                <w:b/>
                <w:sz w:val="21"/>
                <w:szCs w:val="21"/>
              </w:rPr>
            </w:pPr>
            <w:r w:rsidRPr="00C80549">
              <w:rPr>
                <w:b/>
                <w:sz w:val="21"/>
                <w:szCs w:val="21"/>
              </w:rPr>
              <w:lastRenderedPageBreak/>
              <w:t>Исполнитель</w:t>
            </w:r>
          </w:p>
          <w:p w:rsidR="00C80549" w:rsidRDefault="00C80549" w:rsidP="00C80549">
            <w:pPr>
              <w:widowControl w:val="0"/>
              <w:autoSpaceDE w:val="0"/>
              <w:autoSpaceDN w:val="0"/>
              <w:adjustRightInd w:val="0"/>
              <w:jc w:val="center"/>
              <w:rPr>
                <w:b/>
                <w:sz w:val="17"/>
                <w:szCs w:val="17"/>
              </w:rPr>
            </w:pPr>
          </w:p>
          <w:p w:rsidR="00C80549" w:rsidRPr="00C80549" w:rsidRDefault="00C80549" w:rsidP="00C80549">
            <w:pPr>
              <w:widowControl w:val="0"/>
              <w:autoSpaceDE w:val="0"/>
              <w:autoSpaceDN w:val="0"/>
              <w:adjustRightInd w:val="0"/>
              <w:jc w:val="center"/>
              <w:rPr>
                <w:b/>
              </w:rPr>
            </w:pPr>
            <w:r w:rsidRPr="00C80549">
              <w:rPr>
                <w:b/>
              </w:rPr>
              <w:t>ФГБОУ ВО «Ухтинский государственный технический университет»</w:t>
            </w:r>
          </w:p>
          <w:p w:rsidR="00C80549" w:rsidRPr="00C80549" w:rsidRDefault="00C80549" w:rsidP="00C80549">
            <w:pPr>
              <w:widowControl w:val="0"/>
              <w:autoSpaceDE w:val="0"/>
              <w:autoSpaceDN w:val="0"/>
              <w:adjustRightInd w:val="0"/>
              <w:jc w:val="both"/>
              <w:rPr>
                <w:sz w:val="18"/>
                <w:szCs w:val="18"/>
              </w:rPr>
            </w:pPr>
            <w:r w:rsidRPr="00C80549">
              <w:rPr>
                <w:sz w:val="18"/>
                <w:szCs w:val="18"/>
              </w:rPr>
              <w:t xml:space="preserve">169300, Республика Коми г. Ухта, </w:t>
            </w:r>
          </w:p>
          <w:p w:rsidR="00C80549" w:rsidRPr="00C80549" w:rsidRDefault="00C80549" w:rsidP="00C80549">
            <w:pPr>
              <w:widowControl w:val="0"/>
              <w:autoSpaceDE w:val="0"/>
              <w:autoSpaceDN w:val="0"/>
              <w:adjustRightInd w:val="0"/>
              <w:jc w:val="both"/>
              <w:rPr>
                <w:sz w:val="18"/>
                <w:szCs w:val="18"/>
              </w:rPr>
            </w:pPr>
            <w:r w:rsidRPr="00C80549">
              <w:rPr>
                <w:sz w:val="18"/>
                <w:szCs w:val="18"/>
              </w:rPr>
              <w:t>ул. Первомайская, д. 13</w:t>
            </w:r>
          </w:p>
          <w:p w:rsidR="00C80549" w:rsidRPr="00C80549" w:rsidRDefault="00C80549" w:rsidP="00C80549">
            <w:pPr>
              <w:widowControl w:val="0"/>
              <w:autoSpaceDE w:val="0"/>
              <w:autoSpaceDN w:val="0"/>
              <w:adjustRightInd w:val="0"/>
              <w:rPr>
                <w:sz w:val="18"/>
                <w:szCs w:val="18"/>
              </w:rPr>
            </w:pPr>
            <w:r w:rsidRPr="00C80549">
              <w:rPr>
                <w:sz w:val="18"/>
                <w:szCs w:val="18"/>
              </w:rPr>
              <w:t>Корреспондентский счет:   40102810245370000074</w:t>
            </w:r>
          </w:p>
          <w:p w:rsidR="00C80549" w:rsidRPr="00C80549" w:rsidRDefault="00C80549" w:rsidP="00C80549">
            <w:pPr>
              <w:widowControl w:val="0"/>
              <w:autoSpaceDE w:val="0"/>
              <w:autoSpaceDN w:val="0"/>
              <w:adjustRightInd w:val="0"/>
              <w:rPr>
                <w:b/>
                <w:sz w:val="18"/>
                <w:szCs w:val="18"/>
              </w:rPr>
            </w:pPr>
            <w:r w:rsidRPr="00C80549">
              <w:rPr>
                <w:sz w:val="18"/>
                <w:szCs w:val="18"/>
              </w:rPr>
              <w:t>Банковский счет:  03214643000000010700</w:t>
            </w:r>
            <w:r w:rsidRPr="00C80549">
              <w:rPr>
                <w:b/>
                <w:sz w:val="18"/>
                <w:szCs w:val="18"/>
              </w:rPr>
              <w:t xml:space="preserve"> </w:t>
            </w:r>
          </w:p>
          <w:p w:rsidR="00C80549" w:rsidRPr="00C80549" w:rsidRDefault="00C80549" w:rsidP="00C80549">
            <w:pPr>
              <w:widowControl w:val="0"/>
              <w:autoSpaceDE w:val="0"/>
              <w:autoSpaceDN w:val="0"/>
              <w:adjustRightInd w:val="0"/>
              <w:rPr>
                <w:sz w:val="18"/>
                <w:szCs w:val="18"/>
              </w:rPr>
            </w:pPr>
            <w:r w:rsidRPr="00C80549">
              <w:rPr>
                <w:sz w:val="18"/>
                <w:szCs w:val="18"/>
              </w:rPr>
              <w:t>ОТДЕЛЕНИЕ-НБ РЕСПУБЛИКА КОМИ БАНКА РОССИИ//</w:t>
            </w:r>
            <w:r w:rsidRPr="00C80549">
              <w:rPr>
                <w:b/>
                <w:sz w:val="24"/>
                <w:lang w:eastAsia="ru-RU"/>
              </w:rPr>
              <w:t xml:space="preserve"> </w:t>
            </w:r>
            <w:r w:rsidRPr="00C80549">
              <w:rPr>
                <w:sz w:val="18"/>
                <w:szCs w:val="18"/>
              </w:rPr>
              <w:t>УФК по Республике Коми г. Сыктывкар Получатель: УФК по Республике Коми  (ФГБОУ ВО УГТУ</w:t>
            </w:r>
          </w:p>
          <w:p w:rsidR="00C80549" w:rsidRPr="00C80549" w:rsidRDefault="00C80549" w:rsidP="00C80549">
            <w:pPr>
              <w:widowControl w:val="0"/>
              <w:autoSpaceDE w:val="0"/>
              <w:autoSpaceDN w:val="0"/>
              <w:adjustRightInd w:val="0"/>
              <w:rPr>
                <w:sz w:val="18"/>
                <w:szCs w:val="18"/>
              </w:rPr>
            </w:pPr>
            <w:r w:rsidRPr="00C80549">
              <w:rPr>
                <w:sz w:val="18"/>
                <w:szCs w:val="18"/>
              </w:rPr>
              <w:t xml:space="preserve">л.с. 20076Х21050). </w:t>
            </w:r>
          </w:p>
          <w:p w:rsidR="00C80549" w:rsidRPr="00C80549" w:rsidRDefault="00C80549" w:rsidP="00C80549">
            <w:pPr>
              <w:widowControl w:val="0"/>
              <w:autoSpaceDE w:val="0"/>
              <w:autoSpaceDN w:val="0"/>
              <w:adjustRightInd w:val="0"/>
              <w:rPr>
                <w:sz w:val="18"/>
                <w:szCs w:val="18"/>
              </w:rPr>
            </w:pPr>
            <w:r w:rsidRPr="00C80549">
              <w:rPr>
                <w:sz w:val="18"/>
                <w:szCs w:val="18"/>
              </w:rPr>
              <w:t>БИК 018702501</w:t>
            </w:r>
          </w:p>
          <w:p w:rsidR="00C80549" w:rsidRPr="00C80549" w:rsidRDefault="00C80549" w:rsidP="00C80549">
            <w:pPr>
              <w:widowControl w:val="0"/>
              <w:autoSpaceDE w:val="0"/>
              <w:autoSpaceDN w:val="0"/>
              <w:adjustRightInd w:val="0"/>
              <w:rPr>
                <w:sz w:val="18"/>
                <w:szCs w:val="18"/>
              </w:rPr>
            </w:pPr>
            <w:r w:rsidRPr="00C80549">
              <w:rPr>
                <w:sz w:val="18"/>
                <w:szCs w:val="18"/>
              </w:rPr>
              <w:t xml:space="preserve">ОКАТО 87425000000 </w:t>
            </w:r>
          </w:p>
          <w:p w:rsidR="00C80549" w:rsidRPr="00C80549" w:rsidRDefault="00C80549" w:rsidP="00C80549">
            <w:pPr>
              <w:widowControl w:val="0"/>
              <w:autoSpaceDE w:val="0"/>
              <w:autoSpaceDN w:val="0"/>
              <w:adjustRightInd w:val="0"/>
              <w:rPr>
                <w:sz w:val="18"/>
                <w:szCs w:val="18"/>
              </w:rPr>
            </w:pPr>
            <w:r w:rsidRPr="00C80549">
              <w:rPr>
                <w:sz w:val="18"/>
                <w:szCs w:val="18"/>
              </w:rPr>
              <w:t>ОКТМО 87725000</w:t>
            </w:r>
          </w:p>
          <w:p w:rsidR="00C80549" w:rsidRPr="00C80549" w:rsidRDefault="00C80549" w:rsidP="00C80549">
            <w:pPr>
              <w:widowControl w:val="0"/>
              <w:autoSpaceDE w:val="0"/>
              <w:autoSpaceDN w:val="0"/>
              <w:adjustRightInd w:val="0"/>
              <w:jc w:val="both"/>
              <w:rPr>
                <w:sz w:val="18"/>
                <w:szCs w:val="18"/>
              </w:rPr>
            </w:pPr>
            <w:r w:rsidRPr="00C80549">
              <w:rPr>
                <w:sz w:val="18"/>
                <w:szCs w:val="18"/>
              </w:rPr>
              <w:t xml:space="preserve">ИНН 110 201 1331, КПП 110201001 </w:t>
            </w:r>
          </w:p>
          <w:p w:rsidR="00C80549" w:rsidRPr="00C80549" w:rsidRDefault="00C80549" w:rsidP="00C80549">
            <w:pPr>
              <w:widowControl w:val="0"/>
              <w:autoSpaceDE w:val="0"/>
              <w:autoSpaceDN w:val="0"/>
              <w:adjustRightInd w:val="0"/>
              <w:jc w:val="both"/>
              <w:rPr>
                <w:sz w:val="18"/>
                <w:szCs w:val="18"/>
              </w:rPr>
            </w:pPr>
            <w:r w:rsidRPr="00C80549">
              <w:rPr>
                <w:sz w:val="18"/>
                <w:szCs w:val="18"/>
              </w:rPr>
              <w:t>КБК 00000000000000000130</w:t>
            </w:r>
          </w:p>
          <w:p w:rsidR="00C80549" w:rsidRPr="00C80549" w:rsidRDefault="00C80549" w:rsidP="00C80549">
            <w:pPr>
              <w:widowControl w:val="0"/>
              <w:autoSpaceDE w:val="0"/>
              <w:autoSpaceDN w:val="0"/>
              <w:adjustRightInd w:val="0"/>
              <w:jc w:val="both"/>
              <w:rPr>
                <w:b/>
                <w:sz w:val="18"/>
                <w:szCs w:val="18"/>
              </w:rPr>
            </w:pPr>
          </w:p>
          <w:p w:rsidR="00C80549" w:rsidRDefault="007E00E7" w:rsidP="00C80549">
            <w:pPr>
              <w:widowControl w:val="0"/>
              <w:autoSpaceDE w:val="0"/>
              <w:autoSpaceDN w:val="0"/>
              <w:adjustRightInd w:val="0"/>
              <w:jc w:val="both"/>
              <w:rPr>
                <w:b/>
              </w:rPr>
            </w:pPr>
            <w:r>
              <w:rPr>
                <w:b/>
              </w:rPr>
              <w:t>П</w:t>
            </w:r>
            <w:r w:rsidR="00C80549" w:rsidRPr="00C80549">
              <w:rPr>
                <w:b/>
              </w:rPr>
              <w:t>роректор по ЭиФ</w:t>
            </w:r>
          </w:p>
          <w:p w:rsidR="007E00E7" w:rsidRPr="00C80549" w:rsidRDefault="007E00E7" w:rsidP="00C80549">
            <w:pPr>
              <w:widowControl w:val="0"/>
              <w:autoSpaceDE w:val="0"/>
              <w:autoSpaceDN w:val="0"/>
              <w:adjustRightInd w:val="0"/>
              <w:jc w:val="both"/>
              <w:rPr>
                <w:b/>
              </w:rPr>
            </w:pPr>
          </w:p>
          <w:p w:rsidR="00C80549" w:rsidRPr="00C80549" w:rsidRDefault="00C80549" w:rsidP="00C80549">
            <w:pPr>
              <w:widowControl w:val="0"/>
              <w:autoSpaceDE w:val="0"/>
              <w:autoSpaceDN w:val="0"/>
              <w:adjustRightInd w:val="0"/>
              <w:jc w:val="both"/>
              <w:rPr>
                <w:b/>
              </w:rPr>
            </w:pPr>
            <w:r w:rsidRPr="00C80549">
              <w:rPr>
                <w:b/>
              </w:rPr>
              <w:t xml:space="preserve">                    </w:t>
            </w:r>
            <w:bookmarkStart w:id="0" w:name="_GoBack"/>
            <w:bookmarkEnd w:id="0"/>
          </w:p>
          <w:p w:rsidR="00C80549" w:rsidRPr="00C80549" w:rsidRDefault="007E00E7" w:rsidP="00C80549">
            <w:pPr>
              <w:widowControl w:val="0"/>
              <w:autoSpaceDE w:val="0"/>
              <w:autoSpaceDN w:val="0"/>
              <w:adjustRightInd w:val="0"/>
              <w:jc w:val="both"/>
              <w:rPr>
                <w:b/>
              </w:rPr>
            </w:pPr>
            <w:r>
              <w:rPr>
                <w:b/>
              </w:rPr>
              <w:t>_______________  К. Р</w:t>
            </w:r>
            <w:r w:rsidR="00C80549" w:rsidRPr="00C80549">
              <w:rPr>
                <w:b/>
              </w:rPr>
              <w:t xml:space="preserve">. </w:t>
            </w:r>
            <w:r>
              <w:rPr>
                <w:b/>
              </w:rPr>
              <w:t>Мальцев</w:t>
            </w:r>
          </w:p>
          <w:p w:rsidR="005B733F" w:rsidRPr="001001C8" w:rsidRDefault="00C80549" w:rsidP="00C80549">
            <w:pPr>
              <w:widowControl w:val="0"/>
              <w:autoSpaceDE w:val="0"/>
              <w:autoSpaceDN w:val="0"/>
              <w:adjustRightInd w:val="0"/>
              <w:jc w:val="both"/>
              <w:rPr>
                <w:sz w:val="21"/>
                <w:szCs w:val="21"/>
              </w:rPr>
            </w:pPr>
            <w:r w:rsidRPr="00C80549">
              <w:rPr>
                <w:b/>
                <w:sz w:val="18"/>
                <w:szCs w:val="18"/>
              </w:rPr>
              <w:t>М.П.</w:t>
            </w:r>
          </w:p>
        </w:tc>
        <w:tc>
          <w:tcPr>
            <w:tcW w:w="3416" w:type="dxa"/>
            <w:tcBorders>
              <w:top w:val="single" w:sz="4" w:space="0" w:color="auto"/>
              <w:left w:val="single" w:sz="4" w:space="0" w:color="auto"/>
              <w:bottom w:val="single" w:sz="4" w:space="0" w:color="auto"/>
              <w:right w:val="single" w:sz="4" w:space="0" w:color="auto"/>
            </w:tcBorders>
          </w:tcPr>
          <w:p w:rsidR="0049386F" w:rsidRPr="004A0CBB" w:rsidRDefault="0049386F" w:rsidP="004A0CBB">
            <w:pPr>
              <w:widowControl w:val="0"/>
              <w:autoSpaceDE w:val="0"/>
              <w:autoSpaceDN w:val="0"/>
              <w:adjustRightInd w:val="0"/>
              <w:jc w:val="center"/>
              <w:rPr>
                <w:b/>
                <w:sz w:val="21"/>
                <w:szCs w:val="21"/>
              </w:rPr>
            </w:pPr>
            <w:r w:rsidRPr="004A0CBB">
              <w:rPr>
                <w:b/>
                <w:sz w:val="21"/>
                <w:szCs w:val="21"/>
              </w:rPr>
              <w:t>Заказчик</w:t>
            </w:r>
          </w:p>
          <w:p w:rsidR="00C53F80" w:rsidRDefault="00C53F80" w:rsidP="00667C75">
            <w:pPr>
              <w:jc w:val="both"/>
              <w:rPr>
                <w:sz w:val="18"/>
                <w:szCs w:val="18"/>
              </w:rPr>
            </w:pPr>
          </w:p>
          <w:p w:rsidR="00C53F80" w:rsidRDefault="00C53F80" w:rsidP="00667C75">
            <w:pPr>
              <w:jc w:val="both"/>
              <w:rPr>
                <w:sz w:val="18"/>
                <w:szCs w:val="18"/>
              </w:rPr>
            </w:pPr>
          </w:p>
          <w:p w:rsidR="008D48EE" w:rsidRDefault="008D48EE" w:rsidP="00667C75">
            <w:pPr>
              <w:jc w:val="both"/>
              <w:rPr>
                <w:sz w:val="18"/>
                <w:szCs w:val="18"/>
              </w:rPr>
            </w:pPr>
          </w:p>
          <w:p w:rsidR="00DC1BC7" w:rsidRDefault="00C53F80" w:rsidP="00667C75">
            <w:pPr>
              <w:jc w:val="both"/>
              <w:rPr>
                <w:sz w:val="18"/>
                <w:szCs w:val="18"/>
              </w:rPr>
            </w:pPr>
            <w:r>
              <w:rPr>
                <w:sz w:val="18"/>
                <w:szCs w:val="18"/>
              </w:rPr>
              <w:t>____________________________________</w:t>
            </w:r>
          </w:p>
          <w:p w:rsidR="0049386F" w:rsidRPr="00C53F80" w:rsidRDefault="0049386F" w:rsidP="00C53F80">
            <w:pPr>
              <w:rPr>
                <w:sz w:val="16"/>
                <w:szCs w:val="16"/>
              </w:rPr>
            </w:pPr>
            <w:r w:rsidRPr="00C53F80">
              <w:rPr>
                <w:sz w:val="16"/>
                <w:szCs w:val="16"/>
              </w:rPr>
              <w:t>(Ф.И.О./</w:t>
            </w:r>
            <w:r w:rsidR="00CF26C1" w:rsidRPr="00C53F80">
              <w:rPr>
                <w:sz w:val="16"/>
                <w:szCs w:val="16"/>
              </w:rPr>
              <w:t xml:space="preserve"> полно</w:t>
            </w:r>
            <w:r w:rsidR="00C53F80" w:rsidRPr="00C53F80">
              <w:rPr>
                <w:sz w:val="16"/>
                <w:szCs w:val="16"/>
              </w:rPr>
              <w:t xml:space="preserve">е </w:t>
            </w:r>
            <w:r w:rsidR="00CF26C1" w:rsidRPr="00C53F80">
              <w:rPr>
                <w:sz w:val="16"/>
                <w:szCs w:val="16"/>
              </w:rPr>
              <w:t>наименование юридического лица</w:t>
            </w:r>
            <w:r w:rsidR="00DC1BC7">
              <w:rPr>
                <w:sz w:val="16"/>
                <w:szCs w:val="16"/>
              </w:rPr>
              <w:t>, ИНН</w:t>
            </w:r>
            <w:r w:rsidR="00AB0442">
              <w:rPr>
                <w:sz w:val="16"/>
                <w:szCs w:val="16"/>
              </w:rPr>
              <w:t>, СНИЛС</w:t>
            </w:r>
            <w:r w:rsidRPr="00C53F80">
              <w:rPr>
                <w:sz w:val="16"/>
                <w:szCs w:val="16"/>
              </w:rPr>
              <w:t>)</w:t>
            </w:r>
          </w:p>
          <w:p w:rsidR="0098585D" w:rsidRDefault="0049386F" w:rsidP="0049386F">
            <w:pPr>
              <w:widowControl w:val="0"/>
              <w:autoSpaceDE w:val="0"/>
              <w:autoSpaceDN w:val="0"/>
              <w:adjustRightInd w:val="0"/>
              <w:jc w:val="center"/>
              <w:rPr>
                <w:sz w:val="16"/>
                <w:szCs w:val="16"/>
              </w:rPr>
            </w:pPr>
            <w:r w:rsidRPr="00C53F80">
              <w:rPr>
                <w:sz w:val="16"/>
                <w:szCs w:val="16"/>
              </w:rPr>
              <w:t>_________________________________________</w:t>
            </w:r>
            <w:r w:rsidR="0098585D">
              <w:rPr>
                <w:sz w:val="16"/>
                <w:szCs w:val="16"/>
              </w:rPr>
              <w:t xml:space="preserve"> </w:t>
            </w:r>
          </w:p>
          <w:p w:rsidR="0098585D" w:rsidRDefault="0098585D" w:rsidP="0049386F">
            <w:pPr>
              <w:widowControl w:val="0"/>
              <w:autoSpaceDE w:val="0"/>
              <w:autoSpaceDN w:val="0"/>
              <w:adjustRightInd w:val="0"/>
              <w:jc w:val="center"/>
              <w:rPr>
                <w:sz w:val="16"/>
                <w:szCs w:val="16"/>
              </w:rPr>
            </w:pPr>
          </w:p>
          <w:p w:rsidR="0049386F" w:rsidRDefault="0098585D" w:rsidP="0049386F">
            <w:pPr>
              <w:widowControl w:val="0"/>
              <w:autoSpaceDE w:val="0"/>
              <w:autoSpaceDN w:val="0"/>
              <w:adjustRightInd w:val="0"/>
              <w:jc w:val="center"/>
              <w:rPr>
                <w:sz w:val="16"/>
                <w:szCs w:val="16"/>
              </w:rPr>
            </w:pPr>
            <w:r>
              <w:rPr>
                <w:sz w:val="16"/>
                <w:szCs w:val="16"/>
              </w:rPr>
              <w:t xml:space="preserve">  </w:t>
            </w:r>
          </w:p>
          <w:p w:rsidR="0098585D" w:rsidRDefault="0098585D" w:rsidP="0049386F">
            <w:pPr>
              <w:widowControl w:val="0"/>
              <w:autoSpaceDE w:val="0"/>
              <w:autoSpaceDN w:val="0"/>
              <w:adjustRightInd w:val="0"/>
              <w:jc w:val="center"/>
              <w:rPr>
                <w:sz w:val="16"/>
                <w:szCs w:val="16"/>
              </w:rPr>
            </w:pPr>
            <w:r>
              <w:rPr>
                <w:sz w:val="16"/>
                <w:szCs w:val="16"/>
              </w:rPr>
              <w:t>_________________________________________</w:t>
            </w:r>
          </w:p>
          <w:p w:rsidR="0098585D" w:rsidRPr="00C53F80" w:rsidRDefault="0098585D"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C53F80" w:rsidRDefault="00C53F80" w:rsidP="0049386F">
            <w:pPr>
              <w:widowControl w:val="0"/>
              <w:autoSpaceDE w:val="0"/>
              <w:autoSpaceDN w:val="0"/>
              <w:adjustRightInd w:val="0"/>
              <w:rPr>
                <w:sz w:val="16"/>
                <w:szCs w:val="16"/>
              </w:rPr>
            </w:pPr>
            <w:r w:rsidRPr="00C53F80">
              <w:rPr>
                <w:sz w:val="16"/>
                <w:szCs w:val="16"/>
              </w:rPr>
              <w:t>(адрес места жительства/</w:t>
            </w:r>
            <w:r w:rsidR="0049386F" w:rsidRPr="00C53F80">
              <w:rPr>
                <w:sz w:val="16"/>
                <w:szCs w:val="16"/>
              </w:rPr>
              <w:t xml:space="preserve"> </w:t>
            </w:r>
            <w:r w:rsidRPr="00C53F80">
              <w:rPr>
                <w:sz w:val="16"/>
                <w:szCs w:val="16"/>
              </w:rPr>
              <w:t>место нахождения юр. лица)</w:t>
            </w: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EE1B2B" w:rsidRDefault="0049386F" w:rsidP="0049386F">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rsidR="0049386F" w:rsidRPr="00EE1B2B" w:rsidRDefault="00C53F80" w:rsidP="0049386F">
            <w:pPr>
              <w:widowControl w:val="0"/>
              <w:autoSpaceDE w:val="0"/>
              <w:autoSpaceDN w:val="0"/>
              <w:adjustRightInd w:val="0"/>
              <w:jc w:val="center"/>
              <w:rPr>
                <w:sz w:val="16"/>
                <w:szCs w:val="16"/>
              </w:rPr>
            </w:pPr>
            <w:r>
              <w:rPr>
                <w:sz w:val="16"/>
                <w:szCs w:val="16"/>
              </w:rPr>
              <w:t>_________________________________________</w:t>
            </w:r>
          </w:p>
          <w:p w:rsidR="00C55A1C" w:rsidRDefault="00C55A1C" w:rsidP="00C55A1C">
            <w:pPr>
              <w:widowControl w:val="0"/>
              <w:autoSpaceDE w:val="0"/>
              <w:autoSpaceDN w:val="0"/>
              <w:adjustRightInd w:val="0"/>
              <w:rPr>
                <w:sz w:val="16"/>
                <w:szCs w:val="16"/>
              </w:rPr>
            </w:pPr>
            <w:r>
              <w:rPr>
                <w:sz w:val="16"/>
                <w:szCs w:val="16"/>
              </w:rPr>
              <w:t>_________________________________________</w:t>
            </w:r>
          </w:p>
          <w:p w:rsidR="00C53F80" w:rsidRDefault="00C53F80" w:rsidP="00C55A1C">
            <w:pPr>
              <w:widowControl w:val="0"/>
              <w:autoSpaceDE w:val="0"/>
              <w:autoSpaceDN w:val="0"/>
              <w:adjustRightInd w:val="0"/>
              <w:rPr>
                <w:sz w:val="16"/>
                <w:szCs w:val="16"/>
              </w:rPr>
            </w:pPr>
            <w:r>
              <w:rPr>
                <w:sz w:val="16"/>
                <w:szCs w:val="16"/>
              </w:rPr>
              <w:t>_________________________________________</w:t>
            </w:r>
          </w:p>
          <w:p w:rsidR="00C53F80" w:rsidRDefault="00C53F80" w:rsidP="00C55A1C">
            <w:pPr>
              <w:widowControl w:val="0"/>
              <w:autoSpaceDE w:val="0"/>
              <w:autoSpaceDN w:val="0"/>
              <w:adjustRightInd w:val="0"/>
              <w:rPr>
                <w:sz w:val="16"/>
                <w:szCs w:val="16"/>
              </w:rPr>
            </w:pPr>
            <w:r>
              <w:rPr>
                <w:sz w:val="16"/>
                <w:szCs w:val="16"/>
              </w:rPr>
              <w:t>_________________________________________</w:t>
            </w:r>
          </w:p>
          <w:p w:rsidR="00C53F80" w:rsidRPr="00EE1B2B" w:rsidRDefault="00C53F80" w:rsidP="00C55A1C">
            <w:pPr>
              <w:widowControl w:val="0"/>
              <w:autoSpaceDE w:val="0"/>
              <w:autoSpaceDN w:val="0"/>
              <w:adjustRightInd w:val="0"/>
              <w:rPr>
                <w:sz w:val="16"/>
                <w:szCs w:val="16"/>
              </w:rPr>
            </w:pPr>
            <w:r>
              <w:rPr>
                <w:sz w:val="16"/>
                <w:szCs w:val="16"/>
              </w:rPr>
              <w:t>_________________________________________</w:t>
            </w:r>
          </w:p>
          <w:p w:rsidR="00021D8A" w:rsidRDefault="00021D8A" w:rsidP="00C55A1C">
            <w:pPr>
              <w:widowControl w:val="0"/>
              <w:autoSpaceDE w:val="0"/>
              <w:autoSpaceDN w:val="0"/>
              <w:adjustRightInd w:val="0"/>
              <w:rPr>
                <w:sz w:val="16"/>
                <w:szCs w:val="16"/>
              </w:rPr>
            </w:pPr>
          </w:p>
          <w:p w:rsidR="00C55A1C" w:rsidRDefault="00C55A1C" w:rsidP="0049386F">
            <w:pPr>
              <w:widowControl w:val="0"/>
              <w:autoSpaceDE w:val="0"/>
              <w:autoSpaceDN w:val="0"/>
              <w:adjustRightInd w:val="0"/>
              <w:rPr>
                <w:sz w:val="16"/>
                <w:szCs w:val="16"/>
              </w:rPr>
            </w:pPr>
          </w:p>
          <w:p w:rsidR="0049386F" w:rsidRPr="00EE1B2B" w:rsidRDefault="0049386F"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49386F" w:rsidRPr="00EE1B2B" w:rsidRDefault="0049386F" w:rsidP="0049386F">
            <w:pPr>
              <w:widowControl w:val="0"/>
              <w:autoSpaceDE w:val="0"/>
              <w:autoSpaceDN w:val="0"/>
              <w:adjustRightInd w:val="0"/>
              <w:rPr>
                <w:sz w:val="18"/>
                <w:szCs w:val="18"/>
              </w:rPr>
            </w:pPr>
          </w:p>
          <w:p w:rsidR="0049386F" w:rsidRPr="00EE1B2B" w:rsidRDefault="0049386F" w:rsidP="0049386F">
            <w:pPr>
              <w:widowControl w:val="0"/>
              <w:autoSpaceDE w:val="0"/>
              <w:autoSpaceDN w:val="0"/>
              <w:adjustRightInd w:val="0"/>
              <w:rPr>
                <w:sz w:val="18"/>
                <w:szCs w:val="18"/>
              </w:rPr>
            </w:pPr>
            <w:r w:rsidRPr="00EE1B2B">
              <w:rPr>
                <w:sz w:val="18"/>
                <w:szCs w:val="18"/>
              </w:rPr>
              <w:t xml:space="preserve">телефон                           </w:t>
            </w:r>
          </w:p>
          <w:p w:rsidR="0007200D" w:rsidRPr="00EE1B2B" w:rsidRDefault="0007200D" w:rsidP="0049386F">
            <w:pPr>
              <w:widowControl w:val="0"/>
              <w:autoSpaceDE w:val="0"/>
              <w:autoSpaceDN w:val="0"/>
              <w:adjustRightInd w:val="0"/>
              <w:rPr>
                <w:sz w:val="16"/>
                <w:szCs w:val="16"/>
              </w:rPr>
            </w:pPr>
          </w:p>
        </w:tc>
        <w:tc>
          <w:tcPr>
            <w:tcW w:w="3496" w:type="dxa"/>
            <w:tcBorders>
              <w:top w:val="single" w:sz="4" w:space="0" w:color="auto"/>
              <w:left w:val="single" w:sz="4" w:space="0" w:color="auto"/>
              <w:bottom w:val="single" w:sz="4" w:space="0" w:color="auto"/>
              <w:right w:val="single" w:sz="4" w:space="0" w:color="auto"/>
            </w:tcBorders>
          </w:tcPr>
          <w:p w:rsidR="00CF26C1" w:rsidRDefault="00B64F9D" w:rsidP="001001C8">
            <w:pPr>
              <w:widowControl w:val="0"/>
              <w:autoSpaceDE w:val="0"/>
              <w:autoSpaceDN w:val="0"/>
              <w:adjustRightInd w:val="0"/>
              <w:jc w:val="center"/>
              <w:rPr>
                <w:b/>
                <w:sz w:val="21"/>
                <w:szCs w:val="21"/>
              </w:rPr>
            </w:pPr>
            <w:r w:rsidRPr="001001C8">
              <w:rPr>
                <w:b/>
                <w:sz w:val="21"/>
                <w:szCs w:val="21"/>
              </w:rPr>
              <w:t>Обучающийся</w:t>
            </w:r>
          </w:p>
          <w:p w:rsidR="00AF4042" w:rsidRDefault="00CF26C1"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w:t>
            </w:r>
            <w:r w:rsidR="00C53F80" w:rsidRPr="00C53F80">
              <w:rPr>
                <w:sz w:val="16"/>
                <w:szCs w:val="16"/>
              </w:rPr>
              <w:t>,</w:t>
            </w:r>
            <w:r w:rsidRPr="00C53F80">
              <w:rPr>
                <w:sz w:val="16"/>
                <w:szCs w:val="16"/>
              </w:rPr>
              <w:t xml:space="preserve"> если Обучающийся не является Заказчиком)</w:t>
            </w:r>
            <w:r w:rsidR="00B64F9D" w:rsidRPr="00C53F80">
              <w:rPr>
                <w:sz w:val="18"/>
                <w:szCs w:val="18"/>
              </w:rPr>
              <w:t xml:space="preserve"> </w:t>
            </w:r>
          </w:p>
          <w:p w:rsidR="00C53F80" w:rsidRPr="00C53F80" w:rsidRDefault="00C53F80" w:rsidP="001001C8">
            <w:pPr>
              <w:widowControl w:val="0"/>
              <w:autoSpaceDE w:val="0"/>
              <w:autoSpaceDN w:val="0"/>
              <w:adjustRightInd w:val="0"/>
              <w:jc w:val="center"/>
              <w:rPr>
                <w:sz w:val="18"/>
                <w:szCs w:val="18"/>
              </w:rPr>
            </w:pPr>
          </w:p>
          <w:p w:rsidR="00EE1B2B" w:rsidRPr="00CF26C1" w:rsidRDefault="00EE1B2B" w:rsidP="00EE1B2B">
            <w:pPr>
              <w:widowControl w:val="0"/>
              <w:autoSpaceDE w:val="0"/>
              <w:autoSpaceDN w:val="0"/>
              <w:adjustRightInd w:val="0"/>
              <w:rPr>
                <w:sz w:val="14"/>
                <w:szCs w:val="14"/>
              </w:rPr>
            </w:pPr>
            <w:r w:rsidRPr="00CF26C1">
              <w:rPr>
                <w:sz w:val="14"/>
                <w:szCs w:val="14"/>
              </w:rPr>
              <w:t>_____</w:t>
            </w:r>
            <w:r w:rsidR="00CF26C1">
              <w:rPr>
                <w:sz w:val="14"/>
                <w:szCs w:val="14"/>
              </w:rPr>
              <w:t>_________________</w:t>
            </w:r>
            <w:r w:rsidRPr="00CF26C1">
              <w:rPr>
                <w:sz w:val="14"/>
                <w:szCs w:val="14"/>
              </w:rPr>
              <w:t>_________________________</w:t>
            </w:r>
          </w:p>
          <w:p w:rsidR="00EE1B2B" w:rsidRPr="00EE1B2B" w:rsidRDefault="00EE1B2B" w:rsidP="00C53F80">
            <w:pPr>
              <w:widowControl w:val="0"/>
              <w:autoSpaceDE w:val="0"/>
              <w:autoSpaceDN w:val="0"/>
              <w:adjustRightInd w:val="0"/>
              <w:jc w:val="center"/>
              <w:rPr>
                <w:sz w:val="16"/>
                <w:szCs w:val="16"/>
              </w:rPr>
            </w:pPr>
            <w:r w:rsidRPr="00EE1B2B">
              <w:rPr>
                <w:sz w:val="16"/>
                <w:szCs w:val="16"/>
              </w:rPr>
              <w:t>(Ф.И.О)</w:t>
            </w:r>
          </w:p>
          <w:p w:rsidR="00EE1B2B" w:rsidRDefault="00EE1B2B" w:rsidP="00EE1B2B">
            <w:pPr>
              <w:widowControl w:val="0"/>
              <w:autoSpaceDE w:val="0"/>
              <w:autoSpaceDN w:val="0"/>
              <w:adjustRightInd w:val="0"/>
              <w:jc w:val="center"/>
              <w:rPr>
                <w:sz w:val="16"/>
                <w:szCs w:val="16"/>
              </w:rPr>
            </w:pPr>
          </w:p>
          <w:p w:rsidR="00EE1B2B" w:rsidRDefault="00EE1B2B" w:rsidP="00EE1B2B">
            <w:pPr>
              <w:widowControl w:val="0"/>
              <w:autoSpaceDE w:val="0"/>
              <w:autoSpaceDN w:val="0"/>
              <w:adjustRightInd w:val="0"/>
              <w:jc w:val="center"/>
              <w:rPr>
                <w:sz w:val="16"/>
                <w:szCs w:val="16"/>
              </w:rPr>
            </w:pPr>
            <w:r>
              <w:rPr>
                <w:sz w:val="16"/>
                <w:szCs w:val="16"/>
              </w:rPr>
              <w:t>_________________________________________</w:t>
            </w:r>
          </w:p>
          <w:p w:rsidR="00EE1B2B" w:rsidRDefault="00EE1B2B" w:rsidP="00953FD6">
            <w:pPr>
              <w:widowControl w:val="0"/>
              <w:autoSpaceDE w:val="0"/>
              <w:autoSpaceDN w:val="0"/>
              <w:adjustRightInd w:val="0"/>
              <w:spacing w:line="276" w:lineRule="auto"/>
              <w:jc w:val="center"/>
              <w:rPr>
                <w:sz w:val="16"/>
                <w:szCs w:val="16"/>
              </w:rPr>
            </w:pPr>
          </w:p>
          <w:p w:rsidR="00EE1B2B" w:rsidRPr="00EE1B2B" w:rsidRDefault="00EE1B2B" w:rsidP="00953FD6">
            <w:pPr>
              <w:widowControl w:val="0"/>
              <w:autoSpaceDE w:val="0"/>
              <w:autoSpaceDN w:val="0"/>
              <w:adjustRightInd w:val="0"/>
              <w:spacing w:line="276" w:lineRule="auto"/>
              <w:rPr>
                <w:sz w:val="16"/>
                <w:szCs w:val="16"/>
              </w:rPr>
            </w:pPr>
            <w:r>
              <w:rPr>
                <w:sz w:val="16"/>
                <w:szCs w:val="16"/>
              </w:rPr>
              <w:t>_________________________________________</w:t>
            </w:r>
          </w:p>
          <w:p w:rsidR="00EE1B2B" w:rsidRDefault="00EE1B2B" w:rsidP="00C53F80">
            <w:pPr>
              <w:widowControl w:val="0"/>
              <w:autoSpaceDE w:val="0"/>
              <w:autoSpaceDN w:val="0"/>
              <w:adjustRightInd w:val="0"/>
              <w:jc w:val="center"/>
              <w:rPr>
                <w:sz w:val="16"/>
                <w:szCs w:val="16"/>
              </w:rPr>
            </w:pPr>
            <w:r w:rsidRPr="00EE1B2B">
              <w:rPr>
                <w:sz w:val="16"/>
                <w:szCs w:val="16"/>
              </w:rPr>
              <w:t>(адрес места жительства)</w:t>
            </w:r>
          </w:p>
          <w:p w:rsidR="00C53F80" w:rsidRDefault="00C53F80" w:rsidP="00C53F80">
            <w:pPr>
              <w:widowControl w:val="0"/>
              <w:autoSpaceDE w:val="0"/>
              <w:autoSpaceDN w:val="0"/>
              <w:adjustRightInd w:val="0"/>
              <w:rPr>
                <w:sz w:val="16"/>
                <w:szCs w:val="16"/>
              </w:rPr>
            </w:pPr>
          </w:p>
          <w:p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rsidR="00EE1B2B" w:rsidRDefault="00EE1B2B" w:rsidP="00EE1B2B">
            <w:pPr>
              <w:widowControl w:val="0"/>
              <w:autoSpaceDE w:val="0"/>
              <w:autoSpaceDN w:val="0"/>
              <w:adjustRightInd w:val="0"/>
              <w:jc w:val="center"/>
              <w:rPr>
                <w:sz w:val="16"/>
                <w:szCs w:val="16"/>
              </w:rPr>
            </w:pPr>
          </w:p>
          <w:p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rsidR="00EE1B2B" w:rsidRPr="00EE1B2B" w:rsidRDefault="00EE1B2B" w:rsidP="00EE1B2B">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rsidR="00EE0877" w:rsidRPr="00EE1B2B" w:rsidRDefault="00EE0877" w:rsidP="00EE0877">
            <w:pPr>
              <w:widowControl w:val="0"/>
              <w:autoSpaceDE w:val="0"/>
              <w:autoSpaceDN w:val="0"/>
              <w:adjustRightInd w:val="0"/>
              <w:rPr>
                <w:sz w:val="16"/>
                <w:szCs w:val="16"/>
              </w:rPr>
            </w:pPr>
            <w:r>
              <w:rPr>
                <w:sz w:val="16"/>
                <w:szCs w:val="16"/>
              </w:rPr>
              <w:t>_________________________________________</w:t>
            </w:r>
          </w:p>
          <w:p w:rsidR="00EE0877" w:rsidRDefault="00C53F80" w:rsidP="00EE0877">
            <w:pPr>
              <w:widowControl w:val="0"/>
              <w:autoSpaceDE w:val="0"/>
              <w:autoSpaceDN w:val="0"/>
              <w:adjustRightInd w:val="0"/>
              <w:rPr>
                <w:sz w:val="16"/>
                <w:szCs w:val="16"/>
              </w:rPr>
            </w:pPr>
            <w:r>
              <w:rPr>
                <w:sz w:val="16"/>
                <w:szCs w:val="16"/>
              </w:rPr>
              <w:t>_________________________________________</w:t>
            </w:r>
          </w:p>
          <w:p w:rsidR="00C55A1C"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p>
          <w:p w:rsidR="00C53F80" w:rsidRDefault="00C53F80" w:rsidP="00EE1B2B">
            <w:pPr>
              <w:widowControl w:val="0"/>
              <w:autoSpaceDE w:val="0"/>
              <w:autoSpaceDN w:val="0"/>
              <w:adjustRightInd w:val="0"/>
              <w:rPr>
                <w:sz w:val="16"/>
                <w:szCs w:val="16"/>
              </w:rPr>
            </w:pPr>
          </w:p>
          <w:p w:rsidR="00DC1BC7" w:rsidRDefault="00DC1BC7" w:rsidP="00EE1B2B">
            <w:pPr>
              <w:widowControl w:val="0"/>
              <w:autoSpaceDE w:val="0"/>
              <w:autoSpaceDN w:val="0"/>
              <w:adjustRightInd w:val="0"/>
              <w:rPr>
                <w:sz w:val="16"/>
                <w:szCs w:val="16"/>
              </w:rPr>
            </w:pPr>
          </w:p>
          <w:p w:rsidR="00EE1B2B" w:rsidRPr="00EE1B2B" w:rsidRDefault="00EE1B2B"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EE1B2B" w:rsidRPr="00EE1B2B" w:rsidRDefault="00EE1B2B" w:rsidP="00EE1B2B">
            <w:pPr>
              <w:widowControl w:val="0"/>
              <w:autoSpaceDE w:val="0"/>
              <w:autoSpaceDN w:val="0"/>
              <w:adjustRightInd w:val="0"/>
              <w:rPr>
                <w:sz w:val="18"/>
                <w:szCs w:val="18"/>
              </w:rPr>
            </w:pPr>
          </w:p>
          <w:p w:rsidR="00EE1B2B" w:rsidRPr="00EE1B2B" w:rsidRDefault="00EE1B2B" w:rsidP="00EE1B2B">
            <w:pPr>
              <w:widowControl w:val="0"/>
              <w:autoSpaceDE w:val="0"/>
              <w:autoSpaceDN w:val="0"/>
              <w:adjustRightInd w:val="0"/>
              <w:rPr>
                <w:sz w:val="18"/>
                <w:szCs w:val="18"/>
              </w:rPr>
            </w:pPr>
            <w:r w:rsidRPr="00EE1B2B">
              <w:rPr>
                <w:sz w:val="18"/>
                <w:szCs w:val="18"/>
              </w:rPr>
              <w:t xml:space="preserve">телефон                           </w:t>
            </w:r>
          </w:p>
          <w:p w:rsidR="00EE1B2B" w:rsidRPr="00EE1B2B" w:rsidRDefault="00EE1B2B" w:rsidP="00EE1B2B">
            <w:pPr>
              <w:widowControl w:val="0"/>
              <w:autoSpaceDE w:val="0"/>
              <w:autoSpaceDN w:val="0"/>
              <w:adjustRightInd w:val="0"/>
              <w:rPr>
                <w:sz w:val="18"/>
                <w:szCs w:val="18"/>
              </w:rPr>
            </w:pPr>
          </w:p>
          <w:p w:rsidR="00EE1B2B" w:rsidRPr="001001C8" w:rsidRDefault="00EE1B2B" w:rsidP="00EE1B2B">
            <w:pPr>
              <w:widowControl w:val="0"/>
              <w:autoSpaceDE w:val="0"/>
              <w:autoSpaceDN w:val="0"/>
              <w:adjustRightInd w:val="0"/>
              <w:rPr>
                <w:b/>
                <w:sz w:val="21"/>
                <w:szCs w:val="21"/>
              </w:rPr>
            </w:pPr>
            <w:r w:rsidRPr="00EE1B2B">
              <w:rPr>
                <w:sz w:val="18"/>
                <w:szCs w:val="18"/>
              </w:rPr>
              <w:t>Е-mail:</w:t>
            </w:r>
          </w:p>
        </w:tc>
      </w:tr>
    </w:tbl>
    <w:p w:rsidR="007E6267" w:rsidRDefault="007E6267" w:rsidP="001001C8">
      <w:pPr>
        <w:ind w:right="-5" w:firstLine="708"/>
        <w:jc w:val="both"/>
        <w:rPr>
          <w:sz w:val="21"/>
          <w:szCs w:val="21"/>
        </w:rPr>
      </w:pPr>
    </w:p>
    <w:p w:rsidR="00B81C8F" w:rsidRPr="001001C8" w:rsidRDefault="00B7366A" w:rsidP="001001C8">
      <w:pPr>
        <w:ind w:right="-5" w:firstLine="708"/>
        <w:jc w:val="both"/>
        <w:rPr>
          <w:sz w:val="21"/>
          <w:szCs w:val="21"/>
        </w:rPr>
      </w:pPr>
      <w:r w:rsidRPr="001001C8">
        <w:rPr>
          <w:sz w:val="21"/>
          <w:szCs w:val="21"/>
        </w:rPr>
        <w:t xml:space="preserve">Заказчик </w:t>
      </w:r>
      <w:r w:rsidR="00496A07">
        <w:rPr>
          <w:sz w:val="21"/>
          <w:szCs w:val="21"/>
        </w:rPr>
        <w:t xml:space="preserve"> </w:t>
      </w:r>
      <w:r w:rsidRPr="001001C8">
        <w:rPr>
          <w:sz w:val="21"/>
          <w:szCs w:val="21"/>
        </w:rPr>
        <w:t>и</w:t>
      </w:r>
      <w:r w:rsidR="00496A07">
        <w:rPr>
          <w:sz w:val="21"/>
          <w:szCs w:val="21"/>
        </w:rPr>
        <w:t xml:space="preserve"> </w:t>
      </w:r>
      <w:r w:rsidRPr="001001C8">
        <w:rPr>
          <w:sz w:val="21"/>
          <w:szCs w:val="21"/>
        </w:rPr>
        <w:t xml:space="preserve"> </w:t>
      </w:r>
      <w:r w:rsidR="00487FB2" w:rsidRPr="001001C8">
        <w:rPr>
          <w:sz w:val="21"/>
          <w:szCs w:val="21"/>
        </w:rPr>
        <w:t>Обучающийся</w:t>
      </w:r>
      <w:r w:rsidRPr="001001C8">
        <w:rPr>
          <w:sz w:val="21"/>
          <w:szCs w:val="21"/>
        </w:rPr>
        <w:t xml:space="preserve"> уведомлены о том, </w:t>
      </w:r>
      <w:r w:rsidR="00496A07">
        <w:rPr>
          <w:sz w:val="21"/>
          <w:szCs w:val="21"/>
        </w:rPr>
        <w:t xml:space="preserve"> </w:t>
      </w:r>
      <w:r w:rsidRPr="001001C8">
        <w:rPr>
          <w:sz w:val="21"/>
          <w:szCs w:val="21"/>
        </w:rPr>
        <w:t xml:space="preserve">что </w:t>
      </w:r>
      <w:r w:rsidR="00496A07">
        <w:rPr>
          <w:sz w:val="21"/>
          <w:szCs w:val="21"/>
        </w:rPr>
        <w:t xml:space="preserve"> </w:t>
      </w:r>
      <w:r w:rsidRPr="001001C8">
        <w:rPr>
          <w:sz w:val="21"/>
          <w:szCs w:val="21"/>
        </w:rPr>
        <w:t xml:space="preserve">все </w:t>
      </w:r>
      <w:r w:rsidR="00496A07">
        <w:rPr>
          <w:sz w:val="21"/>
          <w:szCs w:val="21"/>
        </w:rPr>
        <w:t xml:space="preserve"> </w:t>
      </w:r>
      <w:r w:rsidRPr="001001C8">
        <w:rPr>
          <w:sz w:val="21"/>
          <w:szCs w:val="21"/>
        </w:rPr>
        <w:t>документы</w:t>
      </w:r>
      <w:r w:rsidR="0031791A" w:rsidRPr="001001C8">
        <w:rPr>
          <w:sz w:val="21"/>
          <w:szCs w:val="21"/>
        </w:rPr>
        <w:t xml:space="preserve"> </w:t>
      </w:r>
      <w:r w:rsidR="00496A07">
        <w:rPr>
          <w:sz w:val="21"/>
          <w:szCs w:val="21"/>
        </w:rPr>
        <w:t xml:space="preserve"> </w:t>
      </w:r>
      <w:r w:rsidR="0031791A" w:rsidRPr="001001C8">
        <w:rPr>
          <w:sz w:val="21"/>
          <w:szCs w:val="21"/>
        </w:rPr>
        <w:t xml:space="preserve">и </w:t>
      </w:r>
      <w:r w:rsidR="00496A07">
        <w:rPr>
          <w:sz w:val="21"/>
          <w:szCs w:val="21"/>
        </w:rPr>
        <w:t xml:space="preserve"> </w:t>
      </w:r>
      <w:r w:rsidR="0031791A" w:rsidRPr="001001C8">
        <w:rPr>
          <w:sz w:val="21"/>
          <w:szCs w:val="21"/>
        </w:rPr>
        <w:t>информация</w:t>
      </w:r>
      <w:r w:rsidRPr="001001C8">
        <w:rPr>
          <w:sz w:val="21"/>
          <w:szCs w:val="21"/>
        </w:rPr>
        <w:t xml:space="preserve">, </w:t>
      </w:r>
      <w:r w:rsidR="00496A07">
        <w:rPr>
          <w:sz w:val="21"/>
          <w:szCs w:val="21"/>
        </w:rPr>
        <w:t xml:space="preserve"> </w:t>
      </w:r>
      <w:r w:rsidRPr="001001C8">
        <w:rPr>
          <w:sz w:val="21"/>
          <w:szCs w:val="21"/>
        </w:rPr>
        <w:t xml:space="preserve">касающиеся </w:t>
      </w:r>
      <w:r w:rsidR="00496A07">
        <w:rPr>
          <w:sz w:val="21"/>
          <w:szCs w:val="21"/>
        </w:rPr>
        <w:t xml:space="preserve"> </w:t>
      </w:r>
      <w:r w:rsidRPr="001001C8">
        <w:rPr>
          <w:sz w:val="21"/>
          <w:szCs w:val="21"/>
        </w:rPr>
        <w:t xml:space="preserve">платных образовательных </w:t>
      </w:r>
      <w:r w:rsidR="00496A07">
        <w:rPr>
          <w:sz w:val="21"/>
          <w:szCs w:val="21"/>
        </w:rPr>
        <w:t xml:space="preserve"> </w:t>
      </w:r>
      <w:r w:rsidRPr="001001C8">
        <w:rPr>
          <w:sz w:val="21"/>
          <w:szCs w:val="21"/>
        </w:rPr>
        <w:t>услуг (в т.ч. квитанция для оплаты) размещены</w:t>
      </w:r>
      <w:r w:rsidR="00487FB2" w:rsidRPr="001001C8">
        <w:rPr>
          <w:sz w:val="21"/>
          <w:szCs w:val="21"/>
        </w:rPr>
        <w:t xml:space="preserve"> </w:t>
      </w:r>
      <w:r w:rsidR="00496A07">
        <w:rPr>
          <w:sz w:val="21"/>
          <w:szCs w:val="21"/>
        </w:rPr>
        <w:t xml:space="preserve"> </w:t>
      </w:r>
      <w:r w:rsidR="00487FB2" w:rsidRPr="001001C8">
        <w:rPr>
          <w:sz w:val="21"/>
          <w:szCs w:val="21"/>
        </w:rPr>
        <w:t xml:space="preserve">в </w:t>
      </w:r>
      <w:r w:rsidR="00496A07">
        <w:rPr>
          <w:sz w:val="21"/>
          <w:szCs w:val="21"/>
        </w:rPr>
        <w:t xml:space="preserve"> </w:t>
      </w:r>
      <w:r w:rsidR="00487FB2" w:rsidRPr="001001C8">
        <w:rPr>
          <w:sz w:val="21"/>
          <w:szCs w:val="21"/>
        </w:rPr>
        <w:t xml:space="preserve">открытом </w:t>
      </w:r>
      <w:r w:rsidR="00496A07">
        <w:rPr>
          <w:sz w:val="21"/>
          <w:szCs w:val="21"/>
        </w:rPr>
        <w:t xml:space="preserve"> </w:t>
      </w:r>
      <w:r w:rsidR="00487FB2" w:rsidRPr="001001C8">
        <w:rPr>
          <w:sz w:val="21"/>
          <w:szCs w:val="21"/>
        </w:rPr>
        <w:t>доступе</w:t>
      </w:r>
      <w:r w:rsidRPr="001001C8">
        <w:rPr>
          <w:sz w:val="21"/>
          <w:szCs w:val="21"/>
        </w:rPr>
        <w:t xml:space="preserve"> </w:t>
      </w:r>
      <w:r w:rsidR="00496A07">
        <w:rPr>
          <w:sz w:val="21"/>
          <w:szCs w:val="21"/>
        </w:rPr>
        <w:t xml:space="preserve"> </w:t>
      </w:r>
      <w:r w:rsidRPr="001001C8">
        <w:rPr>
          <w:sz w:val="21"/>
          <w:szCs w:val="21"/>
        </w:rPr>
        <w:t xml:space="preserve">на </w:t>
      </w:r>
      <w:r w:rsidR="00496A07">
        <w:rPr>
          <w:sz w:val="21"/>
          <w:szCs w:val="21"/>
        </w:rPr>
        <w:t xml:space="preserve"> </w:t>
      </w:r>
      <w:r w:rsidRPr="001001C8">
        <w:rPr>
          <w:sz w:val="21"/>
          <w:szCs w:val="21"/>
        </w:rPr>
        <w:t xml:space="preserve">сайте: </w:t>
      </w:r>
      <w:r w:rsidRPr="001001C8">
        <w:rPr>
          <w:sz w:val="21"/>
          <w:szCs w:val="21"/>
          <w:lang w:val="en-US"/>
        </w:rPr>
        <w:t>www</w:t>
      </w:r>
      <w:r w:rsidRPr="001001C8">
        <w:rPr>
          <w:sz w:val="21"/>
          <w:szCs w:val="21"/>
        </w:rPr>
        <w:t>.</w:t>
      </w:r>
      <w:r w:rsidRPr="001001C8">
        <w:rPr>
          <w:sz w:val="21"/>
          <w:szCs w:val="21"/>
          <w:lang w:val="en-US"/>
        </w:rPr>
        <w:t>ugtu</w:t>
      </w:r>
      <w:r w:rsidRPr="001001C8">
        <w:rPr>
          <w:sz w:val="21"/>
          <w:szCs w:val="21"/>
        </w:rPr>
        <w:t>.</w:t>
      </w:r>
      <w:r w:rsidRPr="001001C8">
        <w:rPr>
          <w:sz w:val="21"/>
          <w:szCs w:val="21"/>
          <w:lang w:val="en-US"/>
        </w:rPr>
        <w:t>net</w:t>
      </w:r>
      <w:r w:rsidRPr="001001C8">
        <w:rPr>
          <w:sz w:val="21"/>
          <w:szCs w:val="21"/>
        </w:rPr>
        <w:t>.</w:t>
      </w:r>
    </w:p>
    <w:p w:rsidR="00B81C8F" w:rsidRPr="001001C8" w:rsidRDefault="005F63B1" w:rsidP="00B378B2">
      <w:pPr>
        <w:ind w:right="-5" w:firstLine="708"/>
        <w:jc w:val="both"/>
        <w:rPr>
          <w:sz w:val="21"/>
          <w:szCs w:val="21"/>
        </w:rPr>
      </w:pPr>
      <w:r w:rsidRPr="001001C8">
        <w:rPr>
          <w:sz w:val="21"/>
          <w:szCs w:val="21"/>
        </w:rPr>
        <w:t xml:space="preserve">Заказчик и </w:t>
      </w:r>
      <w:r w:rsidR="00487FB2" w:rsidRPr="001001C8">
        <w:rPr>
          <w:sz w:val="21"/>
          <w:szCs w:val="21"/>
        </w:rPr>
        <w:t>Обучающийся</w:t>
      </w:r>
      <w:r w:rsidRPr="001001C8">
        <w:rPr>
          <w:sz w:val="21"/>
          <w:szCs w:val="21"/>
        </w:rPr>
        <w:t xml:space="preserve"> с Уставом </w:t>
      </w:r>
      <w:r w:rsidR="00C71748">
        <w:rPr>
          <w:sz w:val="21"/>
          <w:szCs w:val="21"/>
        </w:rPr>
        <w:t>Исполнителя</w:t>
      </w:r>
      <w:r w:rsidRPr="001001C8">
        <w:rPr>
          <w:sz w:val="21"/>
          <w:szCs w:val="21"/>
        </w:rPr>
        <w:t xml:space="preserve">, </w:t>
      </w:r>
      <w:r w:rsidR="00B378B2">
        <w:rPr>
          <w:sz w:val="21"/>
          <w:szCs w:val="21"/>
        </w:rPr>
        <w:t xml:space="preserve">Регламентом </w:t>
      </w:r>
      <w:r w:rsidR="00B378B2" w:rsidRPr="00B378B2">
        <w:rPr>
          <w:sz w:val="21"/>
          <w:szCs w:val="21"/>
        </w:rPr>
        <w:t xml:space="preserve">о порядке предоставления платных образовательных </w:t>
      </w:r>
      <w:r w:rsidR="00E23CC3">
        <w:rPr>
          <w:sz w:val="21"/>
          <w:szCs w:val="21"/>
        </w:rPr>
        <w:t xml:space="preserve"> </w:t>
      </w:r>
      <w:r w:rsidR="00B378B2" w:rsidRPr="00B378B2">
        <w:rPr>
          <w:sz w:val="21"/>
          <w:szCs w:val="21"/>
        </w:rPr>
        <w:t>услуг</w:t>
      </w:r>
      <w:r w:rsidR="00B378B2">
        <w:rPr>
          <w:sz w:val="21"/>
          <w:szCs w:val="21"/>
        </w:rPr>
        <w:t xml:space="preserve"> </w:t>
      </w:r>
      <w:r w:rsidR="00E23CC3">
        <w:rPr>
          <w:sz w:val="21"/>
          <w:szCs w:val="21"/>
        </w:rPr>
        <w:t xml:space="preserve"> </w:t>
      </w:r>
      <w:r w:rsidR="00B378B2" w:rsidRPr="00B378B2">
        <w:rPr>
          <w:sz w:val="21"/>
          <w:szCs w:val="21"/>
        </w:rPr>
        <w:t xml:space="preserve">в </w:t>
      </w:r>
      <w:r w:rsidR="00E23CC3">
        <w:rPr>
          <w:sz w:val="21"/>
          <w:szCs w:val="21"/>
        </w:rPr>
        <w:t xml:space="preserve"> </w:t>
      </w:r>
      <w:r w:rsidR="00B378B2" w:rsidRPr="00B378B2">
        <w:rPr>
          <w:sz w:val="21"/>
          <w:szCs w:val="21"/>
        </w:rPr>
        <w:t xml:space="preserve">федеральном </w:t>
      </w:r>
      <w:r w:rsidR="00E23CC3">
        <w:rPr>
          <w:sz w:val="21"/>
          <w:szCs w:val="21"/>
        </w:rPr>
        <w:t xml:space="preserve"> </w:t>
      </w:r>
      <w:r w:rsidR="00B378B2" w:rsidRPr="00B378B2">
        <w:rPr>
          <w:sz w:val="21"/>
          <w:szCs w:val="21"/>
        </w:rPr>
        <w:t xml:space="preserve">государственном </w:t>
      </w:r>
      <w:r w:rsidR="00E23CC3">
        <w:rPr>
          <w:sz w:val="21"/>
          <w:szCs w:val="21"/>
        </w:rPr>
        <w:t xml:space="preserve"> </w:t>
      </w:r>
      <w:r w:rsidR="00B378B2" w:rsidRPr="00B378B2">
        <w:rPr>
          <w:sz w:val="21"/>
          <w:szCs w:val="21"/>
        </w:rPr>
        <w:t xml:space="preserve">бюджетном </w:t>
      </w:r>
      <w:r w:rsidR="00E23CC3">
        <w:rPr>
          <w:sz w:val="21"/>
          <w:szCs w:val="21"/>
        </w:rPr>
        <w:t xml:space="preserve"> </w:t>
      </w:r>
      <w:r w:rsidR="00B378B2" w:rsidRPr="00B378B2">
        <w:rPr>
          <w:sz w:val="21"/>
          <w:szCs w:val="21"/>
        </w:rPr>
        <w:t xml:space="preserve">образовательном </w:t>
      </w:r>
      <w:r w:rsidR="00E23CC3">
        <w:rPr>
          <w:sz w:val="21"/>
          <w:szCs w:val="21"/>
        </w:rPr>
        <w:t xml:space="preserve"> </w:t>
      </w:r>
      <w:r w:rsidR="00B378B2" w:rsidRPr="00B378B2">
        <w:rPr>
          <w:sz w:val="21"/>
          <w:szCs w:val="21"/>
        </w:rPr>
        <w:t xml:space="preserve">учреждении </w:t>
      </w:r>
      <w:r w:rsidR="00E23CC3">
        <w:rPr>
          <w:sz w:val="21"/>
          <w:szCs w:val="21"/>
        </w:rPr>
        <w:t xml:space="preserve">                          </w:t>
      </w:r>
      <w:r w:rsidR="00B378B2" w:rsidRPr="00B378B2">
        <w:rPr>
          <w:sz w:val="21"/>
          <w:szCs w:val="21"/>
        </w:rPr>
        <w:t>высшего образования</w:t>
      </w:r>
      <w:r w:rsidR="00B378B2">
        <w:rPr>
          <w:sz w:val="21"/>
          <w:szCs w:val="21"/>
        </w:rPr>
        <w:t xml:space="preserve"> </w:t>
      </w:r>
      <w:r w:rsidR="00E23CC3">
        <w:rPr>
          <w:sz w:val="21"/>
          <w:szCs w:val="21"/>
        </w:rPr>
        <w:t xml:space="preserve"> </w:t>
      </w:r>
      <w:r w:rsidR="00B378B2" w:rsidRPr="00B378B2">
        <w:rPr>
          <w:sz w:val="21"/>
          <w:szCs w:val="21"/>
        </w:rPr>
        <w:t xml:space="preserve">«Ухтинский </w:t>
      </w:r>
      <w:r w:rsidR="00E23CC3">
        <w:rPr>
          <w:sz w:val="21"/>
          <w:szCs w:val="21"/>
        </w:rPr>
        <w:t xml:space="preserve"> </w:t>
      </w:r>
      <w:r w:rsidR="00B378B2" w:rsidRPr="00B378B2">
        <w:rPr>
          <w:sz w:val="21"/>
          <w:szCs w:val="21"/>
        </w:rPr>
        <w:t xml:space="preserve">государственный </w:t>
      </w:r>
      <w:r w:rsidR="00E23CC3">
        <w:rPr>
          <w:sz w:val="21"/>
          <w:szCs w:val="21"/>
        </w:rPr>
        <w:t xml:space="preserve"> </w:t>
      </w:r>
      <w:r w:rsidR="00B378B2" w:rsidRPr="00B378B2">
        <w:rPr>
          <w:sz w:val="21"/>
          <w:szCs w:val="21"/>
        </w:rPr>
        <w:t xml:space="preserve">технический </w:t>
      </w:r>
      <w:r w:rsidR="00E23CC3">
        <w:rPr>
          <w:sz w:val="21"/>
          <w:szCs w:val="21"/>
        </w:rPr>
        <w:t xml:space="preserve"> </w:t>
      </w:r>
      <w:r w:rsidR="00B378B2" w:rsidRPr="00B378B2">
        <w:rPr>
          <w:sz w:val="21"/>
          <w:szCs w:val="21"/>
        </w:rPr>
        <w:t>университет»</w:t>
      </w:r>
      <w:r w:rsidRPr="001001C8">
        <w:rPr>
          <w:sz w:val="21"/>
          <w:szCs w:val="21"/>
        </w:rPr>
        <w:t xml:space="preserve">, </w:t>
      </w:r>
      <w:r w:rsidR="00E23CC3">
        <w:rPr>
          <w:sz w:val="21"/>
          <w:szCs w:val="21"/>
        </w:rPr>
        <w:t xml:space="preserve"> </w:t>
      </w:r>
      <w:r w:rsidRPr="001001C8">
        <w:rPr>
          <w:sz w:val="21"/>
          <w:szCs w:val="21"/>
        </w:rPr>
        <w:t xml:space="preserve">лицензией </w:t>
      </w:r>
      <w:r w:rsidR="00E23CC3">
        <w:rPr>
          <w:sz w:val="21"/>
          <w:szCs w:val="21"/>
        </w:rPr>
        <w:t xml:space="preserve"> </w:t>
      </w:r>
      <w:r w:rsidRPr="001001C8">
        <w:rPr>
          <w:sz w:val="21"/>
          <w:szCs w:val="21"/>
        </w:rPr>
        <w:t xml:space="preserve">на </w:t>
      </w:r>
      <w:r w:rsidR="00E23CC3">
        <w:rPr>
          <w:sz w:val="21"/>
          <w:szCs w:val="21"/>
        </w:rPr>
        <w:t xml:space="preserve">                   </w:t>
      </w:r>
      <w:r w:rsidR="00B378B2">
        <w:rPr>
          <w:sz w:val="21"/>
          <w:szCs w:val="21"/>
        </w:rPr>
        <w:t>осуществление</w:t>
      </w:r>
      <w:r w:rsidRPr="001001C8">
        <w:rPr>
          <w:sz w:val="21"/>
          <w:szCs w:val="21"/>
        </w:rPr>
        <w:t xml:space="preserve"> образовательной деятельности</w:t>
      </w:r>
      <w:r w:rsidR="00AC064F" w:rsidRPr="001001C8">
        <w:rPr>
          <w:sz w:val="21"/>
          <w:szCs w:val="21"/>
        </w:rPr>
        <w:t>,</w:t>
      </w:r>
      <w:r w:rsidRPr="001001C8">
        <w:rPr>
          <w:sz w:val="21"/>
          <w:szCs w:val="21"/>
        </w:rPr>
        <w:t xml:space="preserve"> свидетельством о государственной аккредитации</w:t>
      </w:r>
      <w:r w:rsidR="00AC064F" w:rsidRPr="001001C8">
        <w:rPr>
          <w:sz w:val="21"/>
          <w:szCs w:val="21"/>
        </w:rPr>
        <w:t xml:space="preserve"> и с образовательной программой</w:t>
      </w:r>
      <w:r w:rsidRPr="001001C8">
        <w:rPr>
          <w:sz w:val="21"/>
          <w:szCs w:val="21"/>
        </w:rPr>
        <w:t xml:space="preserve"> ознакомле</w:t>
      </w:r>
      <w:r w:rsidR="00AF4042" w:rsidRPr="001001C8">
        <w:rPr>
          <w:sz w:val="21"/>
          <w:szCs w:val="21"/>
        </w:rPr>
        <w:t>ны:____________</w:t>
      </w:r>
      <w:r w:rsidR="00B81C8F" w:rsidRPr="001001C8">
        <w:rPr>
          <w:sz w:val="21"/>
          <w:szCs w:val="21"/>
        </w:rPr>
        <w:t>___</w:t>
      </w:r>
      <w:r w:rsidR="00AF4042" w:rsidRPr="001001C8">
        <w:rPr>
          <w:sz w:val="21"/>
          <w:szCs w:val="21"/>
        </w:rPr>
        <w:t>__/</w:t>
      </w:r>
      <w:r w:rsidRPr="001001C8">
        <w:rPr>
          <w:sz w:val="21"/>
          <w:szCs w:val="21"/>
        </w:rPr>
        <w:t>____</w:t>
      </w:r>
      <w:r w:rsidR="00AF4042" w:rsidRPr="001001C8">
        <w:rPr>
          <w:sz w:val="21"/>
          <w:szCs w:val="21"/>
        </w:rPr>
        <w:t>_____________</w:t>
      </w:r>
      <w:r w:rsidRPr="001001C8">
        <w:rPr>
          <w:sz w:val="21"/>
          <w:szCs w:val="21"/>
        </w:rPr>
        <w:t>.</w:t>
      </w:r>
    </w:p>
    <w:p w:rsidR="00D938E2" w:rsidRPr="00EE1B2B" w:rsidRDefault="0045096F" w:rsidP="0045096F">
      <w:pPr>
        <w:ind w:right="-5"/>
        <w:rPr>
          <w:sz w:val="16"/>
          <w:szCs w:val="16"/>
        </w:rPr>
      </w:pPr>
      <w:r>
        <w:rPr>
          <w:sz w:val="16"/>
          <w:szCs w:val="16"/>
        </w:rPr>
        <w:t xml:space="preserve">                                          </w:t>
      </w:r>
      <w:r w:rsidR="00F937ED">
        <w:rPr>
          <w:sz w:val="16"/>
          <w:szCs w:val="16"/>
        </w:rPr>
        <w:t xml:space="preserve">                                                              </w:t>
      </w:r>
      <w:r w:rsidR="00E23CC3">
        <w:rPr>
          <w:sz w:val="16"/>
          <w:szCs w:val="16"/>
        </w:rPr>
        <w:t xml:space="preserve">   </w:t>
      </w:r>
      <w:r w:rsidR="005F63B1" w:rsidRPr="00EE1B2B">
        <w:rPr>
          <w:sz w:val="16"/>
          <w:szCs w:val="16"/>
        </w:rPr>
        <w:t>(</w:t>
      </w:r>
      <w:r w:rsidR="005F63B1" w:rsidRPr="00EE1B2B">
        <w:rPr>
          <w:i/>
          <w:sz w:val="16"/>
          <w:szCs w:val="16"/>
        </w:rPr>
        <w:t>подписи Заказчика и</w:t>
      </w:r>
      <w:r w:rsidR="00C30A1A" w:rsidRPr="00EE1B2B">
        <w:rPr>
          <w:i/>
          <w:sz w:val="16"/>
          <w:szCs w:val="16"/>
        </w:rPr>
        <w:t xml:space="preserve"> Обучающегося</w:t>
      </w:r>
      <w:r w:rsidR="005F63B1" w:rsidRPr="00EE1B2B">
        <w:rPr>
          <w:sz w:val="16"/>
          <w:szCs w:val="16"/>
        </w:rPr>
        <w:t>)</w:t>
      </w:r>
    </w:p>
    <w:sectPr w:rsidR="00D938E2" w:rsidRPr="00EE1B2B"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D3" w:rsidRDefault="00AF28D3" w:rsidP="00C54C4A">
      <w:r>
        <w:separator/>
      </w:r>
    </w:p>
  </w:endnote>
  <w:endnote w:type="continuationSeparator" w:id="0">
    <w:p w:rsidR="00AF28D3" w:rsidRDefault="00AF28D3"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D3" w:rsidRDefault="00AF28D3" w:rsidP="00C54C4A">
      <w:r>
        <w:separator/>
      </w:r>
    </w:p>
  </w:footnote>
  <w:footnote w:type="continuationSeparator" w:id="0">
    <w:p w:rsidR="00AF28D3" w:rsidRDefault="00AF28D3"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1"/>
        <w:szCs w:val="21"/>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B1"/>
    <w:rsid w:val="000039EB"/>
    <w:rsid w:val="000047C1"/>
    <w:rsid w:val="00004A39"/>
    <w:rsid w:val="000052D9"/>
    <w:rsid w:val="00007264"/>
    <w:rsid w:val="000100E8"/>
    <w:rsid w:val="00011FEE"/>
    <w:rsid w:val="0001586B"/>
    <w:rsid w:val="00020640"/>
    <w:rsid w:val="00021D8A"/>
    <w:rsid w:val="0002377C"/>
    <w:rsid w:val="000300C4"/>
    <w:rsid w:val="00032360"/>
    <w:rsid w:val="00035B3A"/>
    <w:rsid w:val="000363A2"/>
    <w:rsid w:val="00041E1E"/>
    <w:rsid w:val="000461B4"/>
    <w:rsid w:val="00050B15"/>
    <w:rsid w:val="00050ECB"/>
    <w:rsid w:val="00052D25"/>
    <w:rsid w:val="000619F3"/>
    <w:rsid w:val="00061E9B"/>
    <w:rsid w:val="000649C9"/>
    <w:rsid w:val="000650B7"/>
    <w:rsid w:val="0007200D"/>
    <w:rsid w:val="0007483D"/>
    <w:rsid w:val="00075433"/>
    <w:rsid w:val="00080473"/>
    <w:rsid w:val="000A5F7A"/>
    <w:rsid w:val="000A65EA"/>
    <w:rsid w:val="000A7F50"/>
    <w:rsid w:val="000B3726"/>
    <w:rsid w:val="000B7963"/>
    <w:rsid w:val="000C467A"/>
    <w:rsid w:val="000D3CDD"/>
    <w:rsid w:val="000D558B"/>
    <w:rsid w:val="000D5ECC"/>
    <w:rsid w:val="000D7970"/>
    <w:rsid w:val="000E3347"/>
    <w:rsid w:val="000F102D"/>
    <w:rsid w:val="000F2B6C"/>
    <w:rsid w:val="000F32DC"/>
    <w:rsid w:val="000F697B"/>
    <w:rsid w:val="001001C8"/>
    <w:rsid w:val="001111E3"/>
    <w:rsid w:val="00113305"/>
    <w:rsid w:val="00114706"/>
    <w:rsid w:val="00114ACF"/>
    <w:rsid w:val="00115020"/>
    <w:rsid w:val="00115A11"/>
    <w:rsid w:val="001166A4"/>
    <w:rsid w:val="00117A65"/>
    <w:rsid w:val="001240BB"/>
    <w:rsid w:val="00126325"/>
    <w:rsid w:val="0012633D"/>
    <w:rsid w:val="00133A32"/>
    <w:rsid w:val="00144434"/>
    <w:rsid w:val="00144D56"/>
    <w:rsid w:val="001461DE"/>
    <w:rsid w:val="00150B19"/>
    <w:rsid w:val="00150B9A"/>
    <w:rsid w:val="00153069"/>
    <w:rsid w:val="00156E1F"/>
    <w:rsid w:val="00157105"/>
    <w:rsid w:val="0016023F"/>
    <w:rsid w:val="001759C4"/>
    <w:rsid w:val="00181C60"/>
    <w:rsid w:val="0018492B"/>
    <w:rsid w:val="0019220A"/>
    <w:rsid w:val="001A7CC5"/>
    <w:rsid w:val="001A7DFE"/>
    <w:rsid w:val="001C0757"/>
    <w:rsid w:val="001C69C4"/>
    <w:rsid w:val="001C7E33"/>
    <w:rsid w:val="001D1052"/>
    <w:rsid w:val="001E1773"/>
    <w:rsid w:val="001E5A53"/>
    <w:rsid w:val="001E691E"/>
    <w:rsid w:val="001E6E1D"/>
    <w:rsid w:val="001E7192"/>
    <w:rsid w:val="001F23CA"/>
    <w:rsid w:val="00206B50"/>
    <w:rsid w:val="00211FAF"/>
    <w:rsid w:val="00214468"/>
    <w:rsid w:val="00221CE8"/>
    <w:rsid w:val="00224224"/>
    <w:rsid w:val="00226B5D"/>
    <w:rsid w:val="002278D0"/>
    <w:rsid w:val="00230844"/>
    <w:rsid w:val="00232C35"/>
    <w:rsid w:val="00237448"/>
    <w:rsid w:val="002402E6"/>
    <w:rsid w:val="00241761"/>
    <w:rsid w:val="002417FD"/>
    <w:rsid w:val="0024192C"/>
    <w:rsid w:val="00241B4C"/>
    <w:rsid w:val="00242140"/>
    <w:rsid w:val="002442A5"/>
    <w:rsid w:val="002442F1"/>
    <w:rsid w:val="00250523"/>
    <w:rsid w:val="00251844"/>
    <w:rsid w:val="002529BE"/>
    <w:rsid w:val="002577F0"/>
    <w:rsid w:val="002600EC"/>
    <w:rsid w:val="00261EFC"/>
    <w:rsid w:val="00265E74"/>
    <w:rsid w:val="00266409"/>
    <w:rsid w:val="002676EA"/>
    <w:rsid w:val="00270F77"/>
    <w:rsid w:val="00274F55"/>
    <w:rsid w:val="0028161A"/>
    <w:rsid w:val="002902D2"/>
    <w:rsid w:val="002904D3"/>
    <w:rsid w:val="00290A14"/>
    <w:rsid w:val="00294796"/>
    <w:rsid w:val="00294EE8"/>
    <w:rsid w:val="002A3231"/>
    <w:rsid w:val="002A71A0"/>
    <w:rsid w:val="002C493A"/>
    <w:rsid w:val="002C50E4"/>
    <w:rsid w:val="002C64B3"/>
    <w:rsid w:val="002D6A21"/>
    <w:rsid w:val="002E7E11"/>
    <w:rsid w:val="002F2788"/>
    <w:rsid w:val="002F7E1F"/>
    <w:rsid w:val="003004F4"/>
    <w:rsid w:val="00304DE8"/>
    <w:rsid w:val="00307456"/>
    <w:rsid w:val="003076D6"/>
    <w:rsid w:val="003104B1"/>
    <w:rsid w:val="003170BB"/>
    <w:rsid w:val="00317877"/>
    <w:rsid w:val="00317914"/>
    <w:rsid w:val="0031791A"/>
    <w:rsid w:val="00321942"/>
    <w:rsid w:val="003324CB"/>
    <w:rsid w:val="0034397D"/>
    <w:rsid w:val="00344555"/>
    <w:rsid w:val="0034476A"/>
    <w:rsid w:val="003448F6"/>
    <w:rsid w:val="00346B90"/>
    <w:rsid w:val="00352192"/>
    <w:rsid w:val="00353007"/>
    <w:rsid w:val="003532AC"/>
    <w:rsid w:val="0035542F"/>
    <w:rsid w:val="00355D00"/>
    <w:rsid w:val="00357B9B"/>
    <w:rsid w:val="00371C31"/>
    <w:rsid w:val="00373E8D"/>
    <w:rsid w:val="0037501C"/>
    <w:rsid w:val="00381FCD"/>
    <w:rsid w:val="00382B88"/>
    <w:rsid w:val="0038517F"/>
    <w:rsid w:val="00387269"/>
    <w:rsid w:val="003941A6"/>
    <w:rsid w:val="00395C09"/>
    <w:rsid w:val="003A1DF9"/>
    <w:rsid w:val="003B0695"/>
    <w:rsid w:val="003B1958"/>
    <w:rsid w:val="003B4230"/>
    <w:rsid w:val="003B55AF"/>
    <w:rsid w:val="003B5DBB"/>
    <w:rsid w:val="003B7B4A"/>
    <w:rsid w:val="003C20C4"/>
    <w:rsid w:val="003C331D"/>
    <w:rsid w:val="003C5476"/>
    <w:rsid w:val="003C54C3"/>
    <w:rsid w:val="003C6DE5"/>
    <w:rsid w:val="003C7A06"/>
    <w:rsid w:val="003D1F4C"/>
    <w:rsid w:val="003E1B13"/>
    <w:rsid w:val="003E348C"/>
    <w:rsid w:val="003E6073"/>
    <w:rsid w:val="003F10E8"/>
    <w:rsid w:val="003F41FF"/>
    <w:rsid w:val="003F46AC"/>
    <w:rsid w:val="003F722D"/>
    <w:rsid w:val="003F7817"/>
    <w:rsid w:val="00400141"/>
    <w:rsid w:val="004019BF"/>
    <w:rsid w:val="00403413"/>
    <w:rsid w:val="00406AE3"/>
    <w:rsid w:val="00410B46"/>
    <w:rsid w:val="00413F02"/>
    <w:rsid w:val="004174AC"/>
    <w:rsid w:val="00417EDF"/>
    <w:rsid w:val="004251E2"/>
    <w:rsid w:val="00436F46"/>
    <w:rsid w:val="004412E6"/>
    <w:rsid w:val="0045086C"/>
    <w:rsid w:val="0045096F"/>
    <w:rsid w:val="004516D3"/>
    <w:rsid w:val="00451EE0"/>
    <w:rsid w:val="004552DC"/>
    <w:rsid w:val="00470A96"/>
    <w:rsid w:val="004727DE"/>
    <w:rsid w:val="004736E2"/>
    <w:rsid w:val="00473E4C"/>
    <w:rsid w:val="00475B22"/>
    <w:rsid w:val="00480C6E"/>
    <w:rsid w:val="00487FB2"/>
    <w:rsid w:val="00490562"/>
    <w:rsid w:val="00491A83"/>
    <w:rsid w:val="0049386F"/>
    <w:rsid w:val="0049525F"/>
    <w:rsid w:val="00496A07"/>
    <w:rsid w:val="004A0CBB"/>
    <w:rsid w:val="004A3998"/>
    <w:rsid w:val="004A5E64"/>
    <w:rsid w:val="004A64EF"/>
    <w:rsid w:val="004A76D1"/>
    <w:rsid w:val="004B0026"/>
    <w:rsid w:val="004B05BB"/>
    <w:rsid w:val="004B1725"/>
    <w:rsid w:val="004B1AAC"/>
    <w:rsid w:val="004B75A4"/>
    <w:rsid w:val="004C106B"/>
    <w:rsid w:val="004C2526"/>
    <w:rsid w:val="004C3DBF"/>
    <w:rsid w:val="004D2652"/>
    <w:rsid w:val="004D2E7C"/>
    <w:rsid w:val="004D65F7"/>
    <w:rsid w:val="004E3794"/>
    <w:rsid w:val="004F603D"/>
    <w:rsid w:val="00505AE7"/>
    <w:rsid w:val="00506E00"/>
    <w:rsid w:val="00512641"/>
    <w:rsid w:val="00513983"/>
    <w:rsid w:val="005171B9"/>
    <w:rsid w:val="00517212"/>
    <w:rsid w:val="005209D5"/>
    <w:rsid w:val="00520E32"/>
    <w:rsid w:val="0052475A"/>
    <w:rsid w:val="00535F3C"/>
    <w:rsid w:val="0053773E"/>
    <w:rsid w:val="00537B75"/>
    <w:rsid w:val="00537D96"/>
    <w:rsid w:val="005410E0"/>
    <w:rsid w:val="00546D69"/>
    <w:rsid w:val="0055186F"/>
    <w:rsid w:val="00552D2B"/>
    <w:rsid w:val="00554724"/>
    <w:rsid w:val="0055683D"/>
    <w:rsid w:val="005574BF"/>
    <w:rsid w:val="00557C18"/>
    <w:rsid w:val="00561230"/>
    <w:rsid w:val="00561FBF"/>
    <w:rsid w:val="00563369"/>
    <w:rsid w:val="00563A09"/>
    <w:rsid w:val="00563BEB"/>
    <w:rsid w:val="005649B4"/>
    <w:rsid w:val="0057045C"/>
    <w:rsid w:val="0057474A"/>
    <w:rsid w:val="00580FA6"/>
    <w:rsid w:val="00582D4F"/>
    <w:rsid w:val="00587C7C"/>
    <w:rsid w:val="00591355"/>
    <w:rsid w:val="005916AE"/>
    <w:rsid w:val="00597EE4"/>
    <w:rsid w:val="005A0E5C"/>
    <w:rsid w:val="005A36F2"/>
    <w:rsid w:val="005A4E8F"/>
    <w:rsid w:val="005B083C"/>
    <w:rsid w:val="005B3B11"/>
    <w:rsid w:val="005B52CB"/>
    <w:rsid w:val="005B5AD7"/>
    <w:rsid w:val="005B6053"/>
    <w:rsid w:val="005B733F"/>
    <w:rsid w:val="005B7521"/>
    <w:rsid w:val="005C0EC7"/>
    <w:rsid w:val="005C29BC"/>
    <w:rsid w:val="005C64EA"/>
    <w:rsid w:val="005C71D6"/>
    <w:rsid w:val="005D6310"/>
    <w:rsid w:val="005D644D"/>
    <w:rsid w:val="005E6213"/>
    <w:rsid w:val="005E7726"/>
    <w:rsid w:val="005F4C5B"/>
    <w:rsid w:val="005F5283"/>
    <w:rsid w:val="005F63B1"/>
    <w:rsid w:val="005F7088"/>
    <w:rsid w:val="00602155"/>
    <w:rsid w:val="00604099"/>
    <w:rsid w:val="00607EF7"/>
    <w:rsid w:val="006138BB"/>
    <w:rsid w:val="00614D17"/>
    <w:rsid w:val="006172EB"/>
    <w:rsid w:val="0062539D"/>
    <w:rsid w:val="006266A0"/>
    <w:rsid w:val="006278C7"/>
    <w:rsid w:val="00632336"/>
    <w:rsid w:val="0063395F"/>
    <w:rsid w:val="00635251"/>
    <w:rsid w:val="00636EB8"/>
    <w:rsid w:val="006450B0"/>
    <w:rsid w:val="00650BC0"/>
    <w:rsid w:val="00651034"/>
    <w:rsid w:val="00653150"/>
    <w:rsid w:val="00656CA8"/>
    <w:rsid w:val="0065770D"/>
    <w:rsid w:val="00657D7F"/>
    <w:rsid w:val="00661268"/>
    <w:rsid w:val="00663416"/>
    <w:rsid w:val="00667C75"/>
    <w:rsid w:val="00671823"/>
    <w:rsid w:val="00672EDD"/>
    <w:rsid w:val="00673894"/>
    <w:rsid w:val="006763B8"/>
    <w:rsid w:val="00681FE1"/>
    <w:rsid w:val="00685BD7"/>
    <w:rsid w:val="006915C8"/>
    <w:rsid w:val="006A2F5D"/>
    <w:rsid w:val="006A6F49"/>
    <w:rsid w:val="006A710A"/>
    <w:rsid w:val="006B085B"/>
    <w:rsid w:val="006B3759"/>
    <w:rsid w:val="006C1AED"/>
    <w:rsid w:val="006C2D3D"/>
    <w:rsid w:val="006C3964"/>
    <w:rsid w:val="006C7092"/>
    <w:rsid w:val="006C7E0D"/>
    <w:rsid w:val="006D5DF2"/>
    <w:rsid w:val="006D6DA6"/>
    <w:rsid w:val="006D6E78"/>
    <w:rsid w:val="006E0F72"/>
    <w:rsid w:val="006E58B8"/>
    <w:rsid w:val="006E639F"/>
    <w:rsid w:val="006F4E78"/>
    <w:rsid w:val="007012BF"/>
    <w:rsid w:val="007051CC"/>
    <w:rsid w:val="00706BA3"/>
    <w:rsid w:val="00711EDF"/>
    <w:rsid w:val="007151A5"/>
    <w:rsid w:val="00716F30"/>
    <w:rsid w:val="00720E88"/>
    <w:rsid w:val="007223BC"/>
    <w:rsid w:val="00727BA4"/>
    <w:rsid w:val="007322FC"/>
    <w:rsid w:val="00732778"/>
    <w:rsid w:val="00732A09"/>
    <w:rsid w:val="00732C48"/>
    <w:rsid w:val="007411C6"/>
    <w:rsid w:val="0074264F"/>
    <w:rsid w:val="007435FA"/>
    <w:rsid w:val="00743A76"/>
    <w:rsid w:val="00747035"/>
    <w:rsid w:val="0075075E"/>
    <w:rsid w:val="00751181"/>
    <w:rsid w:val="00757E9C"/>
    <w:rsid w:val="00762ABF"/>
    <w:rsid w:val="007630DE"/>
    <w:rsid w:val="007701D1"/>
    <w:rsid w:val="0077090E"/>
    <w:rsid w:val="0078275F"/>
    <w:rsid w:val="00792E35"/>
    <w:rsid w:val="007A2154"/>
    <w:rsid w:val="007B0A8A"/>
    <w:rsid w:val="007B2810"/>
    <w:rsid w:val="007B38CE"/>
    <w:rsid w:val="007B3D9D"/>
    <w:rsid w:val="007B499E"/>
    <w:rsid w:val="007B6D91"/>
    <w:rsid w:val="007C309D"/>
    <w:rsid w:val="007C3B71"/>
    <w:rsid w:val="007C484B"/>
    <w:rsid w:val="007D191F"/>
    <w:rsid w:val="007D4198"/>
    <w:rsid w:val="007D4927"/>
    <w:rsid w:val="007D6537"/>
    <w:rsid w:val="007D7A1B"/>
    <w:rsid w:val="007E00E7"/>
    <w:rsid w:val="007E1DA3"/>
    <w:rsid w:val="007E2D81"/>
    <w:rsid w:val="007E4C5F"/>
    <w:rsid w:val="007E4E7C"/>
    <w:rsid w:val="007E6267"/>
    <w:rsid w:val="007F0C5E"/>
    <w:rsid w:val="007F17E5"/>
    <w:rsid w:val="007F3A60"/>
    <w:rsid w:val="0080082C"/>
    <w:rsid w:val="00801402"/>
    <w:rsid w:val="00806D37"/>
    <w:rsid w:val="00810196"/>
    <w:rsid w:val="00813FFC"/>
    <w:rsid w:val="00816F32"/>
    <w:rsid w:val="00817517"/>
    <w:rsid w:val="00823AD3"/>
    <w:rsid w:val="008241AE"/>
    <w:rsid w:val="00824363"/>
    <w:rsid w:val="00827A21"/>
    <w:rsid w:val="00832599"/>
    <w:rsid w:val="00832C14"/>
    <w:rsid w:val="00833275"/>
    <w:rsid w:val="008379C3"/>
    <w:rsid w:val="00840903"/>
    <w:rsid w:val="00844378"/>
    <w:rsid w:val="00852761"/>
    <w:rsid w:val="00854763"/>
    <w:rsid w:val="008601A6"/>
    <w:rsid w:val="00860AF2"/>
    <w:rsid w:val="00864E9B"/>
    <w:rsid w:val="00871C9A"/>
    <w:rsid w:val="00874F52"/>
    <w:rsid w:val="008775F1"/>
    <w:rsid w:val="0088170F"/>
    <w:rsid w:val="00882816"/>
    <w:rsid w:val="008845F2"/>
    <w:rsid w:val="00884C61"/>
    <w:rsid w:val="008868B1"/>
    <w:rsid w:val="00887598"/>
    <w:rsid w:val="0089073C"/>
    <w:rsid w:val="00896457"/>
    <w:rsid w:val="008968BB"/>
    <w:rsid w:val="008A30D7"/>
    <w:rsid w:val="008A3731"/>
    <w:rsid w:val="008A6542"/>
    <w:rsid w:val="008B0155"/>
    <w:rsid w:val="008B1D44"/>
    <w:rsid w:val="008C42A4"/>
    <w:rsid w:val="008C4A31"/>
    <w:rsid w:val="008C78F2"/>
    <w:rsid w:val="008D48EE"/>
    <w:rsid w:val="008E744F"/>
    <w:rsid w:val="008E7778"/>
    <w:rsid w:val="008F0564"/>
    <w:rsid w:val="008F0D82"/>
    <w:rsid w:val="008F68C9"/>
    <w:rsid w:val="008F78FC"/>
    <w:rsid w:val="009039D2"/>
    <w:rsid w:val="00903BA0"/>
    <w:rsid w:val="009043C7"/>
    <w:rsid w:val="009069BB"/>
    <w:rsid w:val="00907D5A"/>
    <w:rsid w:val="009126B1"/>
    <w:rsid w:val="00914384"/>
    <w:rsid w:val="009174A1"/>
    <w:rsid w:val="00917E2F"/>
    <w:rsid w:val="0092059B"/>
    <w:rsid w:val="00923112"/>
    <w:rsid w:val="00926E6F"/>
    <w:rsid w:val="00927C74"/>
    <w:rsid w:val="009301D6"/>
    <w:rsid w:val="0093516C"/>
    <w:rsid w:val="00937BA9"/>
    <w:rsid w:val="009435E2"/>
    <w:rsid w:val="009472A8"/>
    <w:rsid w:val="009476D4"/>
    <w:rsid w:val="00951B5B"/>
    <w:rsid w:val="00953DB8"/>
    <w:rsid w:val="00953FD6"/>
    <w:rsid w:val="00955444"/>
    <w:rsid w:val="00955F86"/>
    <w:rsid w:val="00956EAB"/>
    <w:rsid w:val="00961AA2"/>
    <w:rsid w:val="00962207"/>
    <w:rsid w:val="00962711"/>
    <w:rsid w:val="00967F75"/>
    <w:rsid w:val="00971AA8"/>
    <w:rsid w:val="00973423"/>
    <w:rsid w:val="00974415"/>
    <w:rsid w:val="009746AF"/>
    <w:rsid w:val="0098585D"/>
    <w:rsid w:val="009860E8"/>
    <w:rsid w:val="00986867"/>
    <w:rsid w:val="00991712"/>
    <w:rsid w:val="00994DF4"/>
    <w:rsid w:val="00997166"/>
    <w:rsid w:val="009A5201"/>
    <w:rsid w:val="009B5709"/>
    <w:rsid w:val="009C04AE"/>
    <w:rsid w:val="009C6518"/>
    <w:rsid w:val="009D15AE"/>
    <w:rsid w:val="009D6FEE"/>
    <w:rsid w:val="009D78EA"/>
    <w:rsid w:val="009E3E12"/>
    <w:rsid w:val="009E4CCF"/>
    <w:rsid w:val="009F3DC2"/>
    <w:rsid w:val="009F7AE7"/>
    <w:rsid w:val="00A02A26"/>
    <w:rsid w:val="00A0518C"/>
    <w:rsid w:val="00A0646C"/>
    <w:rsid w:val="00A17E1F"/>
    <w:rsid w:val="00A3067A"/>
    <w:rsid w:val="00A374D4"/>
    <w:rsid w:val="00A41D81"/>
    <w:rsid w:val="00A42FED"/>
    <w:rsid w:val="00A44063"/>
    <w:rsid w:val="00A44C3B"/>
    <w:rsid w:val="00A44FBA"/>
    <w:rsid w:val="00A474B6"/>
    <w:rsid w:val="00A505B7"/>
    <w:rsid w:val="00A56C38"/>
    <w:rsid w:val="00A6299C"/>
    <w:rsid w:val="00A62C70"/>
    <w:rsid w:val="00A73235"/>
    <w:rsid w:val="00A73410"/>
    <w:rsid w:val="00A75183"/>
    <w:rsid w:val="00A77AB5"/>
    <w:rsid w:val="00A8222E"/>
    <w:rsid w:val="00A84CF0"/>
    <w:rsid w:val="00A84FEB"/>
    <w:rsid w:val="00A867C8"/>
    <w:rsid w:val="00A8692F"/>
    <w:rsid w:val="00A904F6"/>
    <w:rsid w:val="00A955ED"/>
    <w:rsid w:val="00AA12AB"/>
    <w:rsid w:val="00AA49D0"/>
    <w:rsid w:val="00AA6A31"/>
    <w:rsid w:val="00AA6B0F"/>
    <w:rsid w:val="00AB0442"/>
    <w:rsid w:val="00AB139B"/>
    <w:rsid w:val="00AB150C"/>
    <w:rsid w:val="00AB18BC"/>
    <w:rsid w:val="00AB3880"/>
    <w:rsid w:val="00AB6EF0"/>
    <w:rsid w:val="00AB7132"/>
    <w:rsid w:val="00AC064F"/>
    <w:rsid w:val="00AC48C8"/>
    <w:rsid w:val="00AC65DA"/>
    <w:rsid w:val="00AD0355"/>
    <w:rsid w:val="00AD0BD7"/>
    <w:rsid w:val="00AD1928"/>
    <w:rsid w:val="00AE1FB5"/>
    <w:rsid w:val="00AE2BE1"/>
    <w:rsid w:val="00AF1518"/>
    <w:rsid w:val="00AF28D3"/>
    <w:rsid w:val="00AF4042"/>
    <w:rsid w:val="00AF5F2A"/>
    <w:rsid w:val="00AF6386"/>
    <w:rsid w:val="00B00BA8"/>
    <w:rsid w:val="00B022E4"/>
    <w:rsid w:val="00B071C9"/>
    <w:rsid w:val="00B0741D"/>
    <w:rsid w:val="00B141EC"/>
    <w:rsid w:val="00B14592"/>
    <w:rsid w:val="00B15FAC"/>
    <w:rsid w:val="00B1639A"/>
    <w:rsid w:val="00B16D61"/>
    <w:rsid w:val="00B214EA"/>
    <w:rsid w:val="00B22BA9"/>
    <w:rsid w:val="00B23786"/>
    <w:rsid w:val="00B245C6"/>
    <w:rsid w:val="00B33BD9"/>
    <w:rsid w:val="00B345DB"/>
    <w:rsid w:val="00B378B2"/>
    <w:rsid w:val="00B438E2"/>
    <w:rsid w:val="00B47C11"/>
    <w:rsid w:val="00B5348B"/>
    <w:rsid w:val="00B61F4B"/>
    <w:rsid w:val="00B64F9D"/>
    <w:rsid w:val="00B652AD"/>
    <w:rsid w:val="00B65EF7"/>
    <w:rsid w:val="00B6711B"/>
    <w:rsid w:val="00B72D9B"/>
    <w:rsid w:val="00B7366A"/>
    <w:rsid w:val="00B755C2"/>
    <w:rsid w:val="00B77729"/>
    <w:rsid w:val="00B81C8F"/>
    <w:rsid w:val="00B82544"/>
    <w:rsid w:val="00B82581"/>
    <w:rsid w:val="00B83F46"/>
    <w:rsid w:val="00B84EEE"/>
    <w:rsid w:val="00B94785"/>
    <w:rsid w:val="00B94BD4"/>
    <w:rsid w:val="00BB45DC"/>
    <w:rsid w:val="00BB5568"/>
    <w:rsid w:val="00BC21BE"/>
    <w:rsid w:val="00BC2EA4"/>
    <w:rsid w:val="00BC43EB"/>
    <w:rsid w:val="00BD477E"/>
    <w:rsid w:val="00BD7F1C"/>
    <w:rsid w:val="00BE174A"/>
    <w:rsid w:val="00BE3862"/>
    <w:rsid w:val="00BE5121"/>
    <w:rsid w:val="00BF532E"/>
    <w:rsid w:val="00BF7CB9"/>
    <w:rsid w:val="00C0085E"/>
    <w:rsid w:val="00C0146E"/>
    <w:rsid w:val="00C01B9B"/>
    <w:rsid w:val="00C064FF"/>
    <w:rsid w:val="00C0751F"/>
    <w:rsid w:val="00C07BC7"/>
    <w:rsid w:val="00C10A8A"/>
    <w:rsid w:val="00C13E34"/>
    <w:rsid w:val="00C13F2C"/>
    <w:rsid w:val="00C20C21"/>
    <w:rsid w:val="00C21341"/>
    <w:rsid w:val="00C22902"/>
    <w:rsid w:val="00C25321"/>
    <w:rsid w:val="00C25B7A"/>
    <w:rsid w:val="00C2663B"/>
    <w:rsid w:val="00C30A1A"/>
    <w:rsid w:val="00C30E72"/>
    <w:rsid w:val="00C3169B"/>
    <w:rsid w:val="00C339D9"/>
    <w:rsid w:val="00C33C29"/>
    <w:rsid w:val="00C34C58"/>
    <w:rsid w:val="00C36B14"/>
    <w:rsid w:val="00C36E64"/>
    <w:rsid w:val="00C402C1"/>
    <w:rsid w:val="00C45A63"/>
    <w:rsid w:val="00C50DFC"/>
    <w:rsid w:val="00C5304F"/>
    <w:rsid w:val="00C535AA"/>
    <w:rsid w:val="00C53F80"/>
    <w:rsid w:val="00C54C4A"/>
    <w:rsid w:val="00C5519C"/>
    <w:rsid w:val="00C55218"/>
    <w:rsid w:val="00C55A1C"/>
    <w:rsid w:val="00C60F23"/>
    <w:rsid w:val="00C65383"/>
    <w:rsid w:val="00C66771"/>
    <w:rsid w:val="00C71748"/>
    <w:rsid w:val="00C735DF"/>
    <w:rsid w:val="00C741EF"/>
    <w:rsid w:val="00C80549"/>
    <w:rsid w:val="00C8297D"/>
    <w:rsid w:val="00C84F5D"/>
    <w:rsid w:val="00C910B0"/>
    <w:rsid w:val="00C96E4A"/>
    <w:rsid w:val="00CA0C5B"/>
    <w:rsid w:val="00CA185C"/>
    <w:rsid w:val="00CA5A65"/>
    <w:rsid w:val="00CA6607"/>
    <w:rsid w:val="00CA713E"/>
    <w:rsid w:val="00CB18A1"/>
    <w:rsid w:val="00CB3F4B"/>
    <w:rsid w:val="00CB4D36"/>
    <w:rsid w:val="00CB52A0"/>
    <w:rsid w:val="00CB7FC0"/>
    <w:rsid w:val="00CC3B5F"/>
    <w:rsid w:val="00CC4360"/>
    <w:rsid w:val="00CD77AE"/>
    <w:rsid w:val="00CD7FC3"/>
    <w:rsid w:val="00CE51DA"/>
    <w:rsid w:val="00CE6077"/>
    <w:rsid w:val="00CF243B"/>
    <w:rsid w:val="00CF26C1"/>
    <w:rsid w:val="00CF6C2E"/>
    <w:rsid w:val="00CF74FB"/>
    <w:rsid w:val="00D0030E"/>
    <w:rsid w:val="00D01ECE"/>
    <w:rsid w:val="00D02833"/>
    <w:rsid w:val="00D0356C"/>
    <w:rsid w:val="00D04830"/>
    <w:rsid w:val="00D04BA3"/>
    <w:rsid w:val="00D06CFE"/>
    <w:rsid w:val="00D12A09"/>
    <w:rsid w:val="00D14D37"/>
    <w:rsid w:val="00D21EDF"/>
    <w:rsid w:val="00D25FB0"/>
    <w:rsid w:val="00D303E7"/>
    <w:rsid w:val="00D32663"/>
    <w:rsid w:val="00D32932"/>
    <w:rsid w:val="00D32B97"/>
    <w:rsid w:val="00D3302B"/>
    <w:rsid w:val="00D36EF2"/>
    <w:rsid w:val="00D37733"/>
    <w:rsid w:val="00D40AB0"/>
    <w:rsid w:val="00D4176A"/>
    <w:rsid w:val="00D50E0E"/>
    <w:rsid w:val="00D5297D"/>
    <w:rsid w:val="00D60F86"/>
    <w:rsid w:val="00D64CCD"/>
    <w:rsid w:val="00D66123"/>
    <w:rsid w:val="00D71818"/>
    <w:rsid w:val="00D71B41"/>
    <w:rsid w:val="00D72591"/>
    <w:rsid w:val="00D725FD"/>
    <w:rsid w:val="00D7528B"/>
    <w:rsid w:val="00D81ADF"/>
    <w:rsid w:val="00D81B50"/>
    <w:rsid w:val="00D86BE5"/>
    <w:rsid w:val="00D86D22"/>
    <w:rsid w:val="00D933B8"/>
    <w:rsid w:val="00D938E2"/>
    <w:rsid w:val="00DA3C19"/>
    <w:rsid w:val="00DA4510"/>
    <w:rsid w:val="00DA4734"/>
    <w:rsid w:val="00DA490C"/>
    <w:rsid w:val="00DA6AB3"/>
    <w:rsid w:val="00DA79CF"/>
    <w:rsid w:val="00DA7D42"/>
    <w:rsid w:val="00DB0EE3"/>
    <w:rsid w:val="00DB3ABE"/>
    <w:rsid w:val="00DB5DDA"/>
    <w:rsid w:val="00DB7048"/>
    <w:rsid w:val="00DC0246"/>
    <w:rsid w:val="00DC1BC7"/>
    <w:rsid w:val="00DC2038"/>
    <w:rsid w:val="00DC38FF"/>
    <w:rsid w:val="00DC4552"/>
    <w:rsid w:val="00DD411E"/>
    <w:rsid w:val="00DD580D"/>
    <w:rsid w:val="00DD6614"/>
    <w:rsid w:val="00DD69DA"/>
    <w:rsid w:val="00DD7D86"/>
    <w:rsid w:val="00DE3A94"/>
    <w:rsid w:val="00DF1A9E"/>
    <w:rsid w:val="00DF598A"/>
    <w:rsid w:val="00DF76AF"/>
    <w:rsid w:val="00E101A8"/>
    <w:rsid w:val="00E21C62"/>
    <w:rsid w:val="00E21D02"/>
    <w:rsid w:val="00E23CC3"/>
    <w:rsid w:val="00E309C4"/>
    <w:rsid w:val="00E30C47"/>
    <w:rsid w:val="00E30DF4"/>
    <w:rsid w:val="00E327A6"/>
    <w:rsid w:val="00E345F2"/>
    <w:rsid w:val="00E3672D"/>
    <w:rsid w:val="00E449A7"/>
    <w:rsid w:val="00E5129C"/>
    <w:rsid w:val="00E52802"/>
    <w:rsid w:val="00E57EAE"/>
    <w:rsid w:val="00E632DD"/>
    <w:rsid w:val="00E65754"/>
    <w:rsid w:val="00E67CC5"/>
    <w:rsid w:val="00E7719D"/>
    <w:rsid w:val="00E84574"/>
    <w:rsid w:val="00E8480E"/>
    <w:rsid w:val="00E8514E"/>
    <w:rsid w:val="00EA0EC4"/>
    <w:rsid w:val="00EA116D"/>
    <w:rsid w:val="00EA20B1"/>
    <w:rsid w:val="00EA5B64"/>
    <w:rsid w:val="00EB3084"/>
    <w:rsid w:val="00EB3108"/>
    <w:rsid w:val="00EB3871"/>
    <w:rsid w:val="00EB5CB0"/>
    <w:rsid w:val="00EB608C"/>
    <w:rsid w:val="00EB6BE5"/>
    <w:rsid w:val="00EB7E1D"/>
    <w:rsid w:val="00EC1B7F"/>
    <w:rsid w:val="00EC59A2"/>
    <w:rsid w:val="00ED19E3"/>
    <w:rsid w:val="00ED1A6C"/>
    <w:rsid w:val="00ED240A"/>
    <w:rsid w:val="00ED3FD0"/>
    <w:rsid w:val="00ED461C"/>
    <w:rsid w:val="00ED79C4"/>
    <w:rsid w:val="00EE0877"/>
    <w:rsid w:val="00EE1B2B"/>
    <w:rsid w:val="00EE221A"/>
    <w:rsid w:val="00EE2F2B"/>
    <w:rsid w:val="00EF24F3"/>
    <w:rsid w:val="00EF5EF5"/>
    <w:rsid w:val="00EF75AF"/>
    <w:rsid w:val="00F0371F"/>
    <w:rsid w:val="00F0415D"/>
    <w:rsid w:val="00F04B1A"/>
    <w:rsid w:val="00F1168D"/>
    <w:rsid w:val="00F118F7"/>
    <w:rsid w:val="00F17566"/>
    <w:rsid w:val="00F253E8"/>
    <w:rsid w:val="00F27624"/>
    <w:rsid w:val="00F31B2E"/>
    <w:rsid w:val="00F33BF4"/>
    <w:rsid w:val="00F36F4C"/>
    <w:rsid w:val="00F371F6"/>
    <w:rsid w:val="00F40157"/>
    <w:rsid w:val="00F44AD5"/>
    <w:rsid w:val="00F54268"/>
    <w:rsid w:val="00F54308"/>
    <w:rsid w:val="00F54C88"/>
    <w:rsid w:val="00F56099"/>
    <w:rsid w:val="00F62671"/>
    <w:rsid w:val="00F71D0F"/>
    <w:rsid w:val="00F73090"/>
    <w:rsid w:val="00F74763"/>
    <w:rsid w:val="00F75848"/>
    <w:rsid w:val="00F77EE8"/>
    <w:rsid w:val="00F91B90"/>
    <w:rsid w:val="00F923E5"/>
    <w:rsid w:val="00F937ED"/>
    <w:rsid w:val="00F950EF"/>
    <w:rsid w:val="00F96AAA"/>
    <w:rsid w:val="00FA0A0F"/>
    <w:rsid w:val="00FA0C86"/>
    <w:rsid w:val="00FA2E64"/>
    <w:rsid w:val="00FB1815"/>
    <w:rsid w:val="00FB402C"/>
    <w:rsid w:val="00FC22B0"/>
    <w:rsid w:val="00FC2FD1"/>
    <w:rsid w:val="00FC6E5F"/>
    <w:rsid w:val="00FD3D4C"/>
    <w:rsid w:val="00FD406F"/>
    <w:rsid w:val="00FD4FB8"/>
    <w:rsid w:val="00FE14BB"/>
    <w:rsid w:val="00FE7500"/>
    <w:rsid w:val="00FF2BCD"/>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79A1F-9FCE-44C0-945F-67E2AA8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D0BD7"/>
    <w:rPr>
      <w:color w:val="0000FF"/>
      <w:u w:val="single"/>
    </w:rPr>
  </w:style>
  <w:style w:type="paragraph" w:styleId="a5">
    <w:name w:val="List Paragraph"/>
    <w:basedOn w:val="a"/>
    <w:uiPriority w:val="34"/>
    <w:qFormat/>
    <w:rsid w:val="00917E2F"/>
    <w:pPr>
      <w:ind w:left="720"/>
      <w:contextualSpacing/>
    </w:pPr>
  </w:style>
  <w:style w:type="paragraph" w:styleId="a6">
    <w:name w:val="Balloon Text"/>
    <w:basedOn w:val="a"/>
    <w:link w:val="a7"/>
    <w:semiHidden/>
    <w:unhideWhenUsed/>
    <w:rsid w:val="00B72D9B"/>
    <w:rPr>
      <w:rFonts w:ascii="Tahoma" w:hAnsi="Tahoma" w:cs="Tahoma"/>
      <w:sz w:val="16"/>
      <w:szCs w:val="16"/>
    </w:rPr>
  </w:style>
  <w:style w:type="character" w:customStyle="1" w:styleId="a7">
    <w:name w:val="Текст выноски Знак"/>
    <w:basedOn w:val="a0"/>
    <w:link w:val="a6"/>
    <w:semiHidden/>
    <w:rsid w:val="00B72D9B"/>
    <w:rPr>
      <w:rFonts w:ascii="Tahoma" w:hAnsi="Tahoma" w:cs="Tahoma"/>
      <w:sz w:val="16"/>
      <w:szCs w:val="16"/>
      <w:lang w:eastAsia="en-US"/>
    </w:rPr>
  </w:style>
  <w:style w:type="paragraph" w:styleId="a8">
    <w:name w:val="header"/>
    <w:basedOn w:val="a"/>
    <w:link w:val="a9"/>
    <w:unhideWhenUsed/>
    <w:rsid w:val="00C54C4A"/>
    <w:pPr>
      <w:tabs>
        <w:tab w:val="center" w:pos="4677"/>
        <w:tab w:val="right" w:pos="9355"/>
      </w:tabs>
    </w:pPr>
  </w:style>
  <w:style w:type="character" w:customStyle="1" w:styleId="a9">
    <w:name w:val="Верхний колонтитул Знак"/>
    <w:basedOn w:val="a0"/>
    <w:link w:val="a8"/>
    <w:rsid w:val="00C54C4A"/>
    <w:rPr>
      <w:lang w:eastAsia="en-US"/>
    </w:rPr>
  </w:style>
  <w:style w:type="paragraph" w:styleId="aa">
    <w:name w:val="footer"/>
    <w:basedOn w:val="a"/>
    <w:link w:val="ab"/>
    <w:unhideWhenUsed/>
    <w:rsid w:val="00C54C4A"/>
    <w:pPr>
      <w:tabs>
        <w:tab w:val="center" w:pos="4677"/>
        <w:tab w:val="right" w:pos="9355"/>
      </w:tabs>
    </w:pPr>
  </w:style>
  <w:style w:type="character" w:customStyle="1" w:styleId="ab">
    <w:name w:val="Нижний колонтитул Знак"/>
    <w:basedOn w:val="a0"/>
    <w:link w:val="aa"/>
    <w:rsid w:val="00C54C4A"/>
    <w:rPr>
      <w:lang w:eastAsia="en-US"/>
    </w:rPr>
  </w:style>
  <w:style w:type="paragraph" w:customStyle="1" w:styleId="ConsPlusNonformat">
    <w:name w:val="ConsPlusNonformat"/>
    <w:rsid w:val="00224224"/>
    <w:pPr>
      <w:widowControl w:val="0"/>
      <w:autoSpaceDE w:val="0"/>
      <w:autoSpaceDN w:val="0"/>
    </w:pPr>
    <w:rPr>
      <w:rFonts w:ascii="Courier New" w:hAnsi="Courier New" w:cs="Courier New"/>
    </w:rPr>
  </w:style>
  <w:style w:type="paragraph" w:customStyle="1" w:styleId="ConsPlusNormal">
    <w:name w:val="ConsPlusNormal"/>
    <w:rsid w:val="00373E8D"/>
    <w:pPr>
      <w:widowControl w:val="0"/>
      <w:autoSpaceDE w:val="0"/>
      <w:autoSpaceDN w:val="0"/>
    </w:pPr>
    <w:rPr>
      <w:rFonts w:ascii="Calibri" w:hAnsi="Calibri" w:cs="Calibri"/>
      <w:sz w:val="22"/>
    </w:rPr>
  </w:style>
  <w:style w:type="character" w:customStyle="1" w:styleId="itemtext1">
    <w:name w:val="itemtext1"/>
    <w:basedOn w:val="a0"/>
    <w:rsid w:val="00C30E72"/>
    <w:rPr>
      <w:rFonts w:ascii="Segoe UI" w:hAnsi="Segoe UI" w:cs="Segoe UI" w:hint="default"/>
      <w:color w:val="000000"/>
      <w:sz w:val="20"/>
      <w:szCs w:val="20"/>
    </w:rPr>
  </w:style>
  <w:style w:type="paragraph" w:styleId="ac">
    <w:name w:val="Body Text Indent"/>
    <w:basedOn w:val="a"/>
    <w:link w:val="ad"/>
    <w:rsid w:val="00F74763"/>
    <w:pPr>
      <w:ind w:firstLine="708"/>
      <w:jc w:val="both"/>
    </w:pPr>
    <w:rPr>
      <w:color w:val="000000"/>
      <w:sz w:val="24"/>
      <w:lang w:eastAsia="ru-RU"/>
    </w:rPr>
  </w:style>
  <w:style w:type="character" w:customStyle="1" w:styleId="ad">
    <w:name w:val="Основной текст с отступом Знак"/>
    <w:basedOn w:val="a0"/>
    <w:link w:val="ac"/>
    <w:rsid w:val="00F7476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F7EF1FAB02C615404B32276EE365E03B3A7866820C40970F1jBJ" TargetMode="External"/><Relationship Id="rId13" Type="http://schemas.openxmlformats.org/officeDocument/2006/relationships/hyperlink" Target="http://www.ugtu.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gk-rf-chast1/razdel-iii/podrazdel-1_1/glava-22/statia-3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64072/8d892718771b9b72a8346e1e19030a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gk-rf-chast2/razdel-iv/glava-39/statia-781/" TargetMode="External"/><Relationship Id="rId4" Type="http://schemas.openxmlformats.org/officeDocument/2006/relationships/settings" Target="settings.xml"/><Relationship Id="rId9" Type="http://schemas.openxmlformats.org/officeDocument/2006/relationships/hyperlink" Target="https://sudact.ru/law/gk-rf-chast2/razdel-iv/glava-39/statia-7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DD96-E80B-404B-AA07-9B47A617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29119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Админ</dc:creator>
  <cp:lastModifiedBy>Олеся И. Солонченкова</cp:lastModifiedBy>
  <cp:revision>126</cp:revision>
  <cp:lastPrinted>2019-10-09T06:32:00Z</cp:lastPrinted>
  <dcterms:created xsi:type="dcterms:W3CDTF">2022-04-14T14:03:00Z</dcterms:created>
  <dcterms:modified xsi:type="dcterms:W3CDTF">2023-02-06T07:18:00Z</dcterms:modified>
</cp:coreProperties>
</file>